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CB" w:rsidRDefault="00DF29CB" w:rsidP="00DF29CB">
      <w:pPr>
        <w:jc w:val="center"/>
        <w:rPr>
          <w:sz w:val="18"/>
          <w:szCs w:val="18"/>
        </w:rPr>
      </w:pPr>
      <w:r w:rsidRPr="00566FFE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Приложение № 13.3. к Договору доверительного управления имуществом </w:t>
      </w:r>
    </w:p>
    <w:p w:rsidR="00DF29CB" w:rsidRDefault="00DF29CB" w:rsidP="00DF29CB">
      <w:pPr>
        <w:jc w:val="right"/>
        <w:rPr>
          <w:i/>
          <w:color w:val="000000"/>
          <w:sz w:val="21"/>
          <w:szCs w:val="21"/>
        </w:rPr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DF29CB" w:rsidRDefault="00DF29CB" w:rsidP="00DF29CB">
      <w:pPr>
        <w:rPr>
          <w:sz w:val="21"/>
          <w:szCs w:val="21"/>
        </w:rPr>
      </w:pPr>
    </w:p>
    <w:p w:rsidR="00DF29CB" w:rsidRPr="003A786C" w:rsidRDefault="00DF29CB" w:rsidP="00DF29CB">
      <w:pPr>
        <w:rPr>
          <w:sz w:val="21"/>
          <w:szCs w:val="21"/>
        </w:rPr>
      </w:pPr>
    </w:p>
    <w:p w:rsidR="00DF29CB" w:rsidRPr="003A786C" w:rsidRDefault="00DF29CB" w:rsidP="00DF29CB">
      <w:pPr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                                                                       Перечень документов,  </w:t>
      </w:r>
    </w:p>
    <w:p w:rsidR="00DF29CB" w:rsidRPr="003A786C" w:rsidRDefault="00DF29CB" w:rsidP="00DF29CB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>подлежащих предоставлению при заключении Договора доверительного управления имуществом</w:t>
      </w:r>
    </w:p>
    <w:p w:rsidR="00DF29CB" w:rsidRPr="003A786C" w:rsidRDefault="00DF29CB" w:rsidP="00DF29CB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с физическим лицом- индивидуальным предпринимателем</w:t>
      </w:r>
    </w:p>
    <w:p w:rsidR="00DF29CB" w:rsidRPr="003A786C" w:rsidRDefault="00DF29CB" w:rsidP="00DF29CB">
      <w:pPr>
        <w:rPr>
          <w:sz w:val="21"/>
          <w:szCs w:val="21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430"/>
        <w:gridCol w:w="3941"/>
      </w:tblGrid>
      <w:tr w:rsidR="00DF29CB" w:rsidRPr="003A786C" w:rsidTr="00203EB1">
        <w:trPr>
          <w:jc w:val="center"/>
        </w:trPr>
        <w:tc>
          <w:tcPr>
            <w:tcW w:w="5909" w:type="dxa"/>
            <w:gridSpan w:val="2"/>
            <w:vAlign w:val="center"/>
          </w:tcPr>
          <w:p w:rsidR="00DF29CB" w:rsidRPr="003A786C" w:rsidRDefault="00DF29CB" w:rsidP="00203EB1">
            <w:pPr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Форма документа</w:t>
            </w:r>
          </w:p>
        </w:tc>
      </w:tr>
      <w:tr w:rsidR="00DF29CB" w:rsidRPr="003A786C" w:rsidTr="00203EB1">
        <w:trPr>
          <w:jc w:val="center"/>
        </w:trPr>
        <w:tc>
          <w:tcPr>
            <w:tcW w:w="9850" w:type="dxa"/>
            <w:gridSpan w:val="3"/>
            <w:vAlign w:val="center"/>
          </w:tcPr>
          <w:p w:rsidR="00DF29CB" w:rsidRPr="003A786C" w:rsidRDefault="00DF29CB" w:rsidP="00203EB1">
            <w:pPr>
              <w:rPr>
                <w:b/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Физические лица – индивидуальные предприниматели предоставляют: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физического лица - индивидуального предприн</w:t>
            </w:r>
            <w:r w:rsidRPr="003A786C">
              <w:rPr>
                <w:sz w:val="21"/>
                <w:szCs w:val="21"/>
              </w:rPr>
              <w:t>и</w:t>
            </w:r>
            <w:r w:rsidRPr="003A786C">
              <w:rPr>
                <w:sz w:val="21"/>
                <w:szCs w:val="21"/>
              </w:rPr>
              <w:t>мателя (по установленной форме) (далее – Анкета)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или иной документ, удост</w:t>
            </w:r>
            <w:r w:rsidRPr="003A786C">
              <w:rPr>
                <w:sz w:val="21"/>
                <w:szCs w:val="21"/>
              </w:rPr>
              <w:t>о</w:t>
            </w:r>
            <w:r w:rsidRPr="003A786C">
              <w:rPr>
                <w:sz w:val="21"/>
                <w:szCs w:val="21"/>
              </w:rPr>
              <w:t>веряющий личность физического лица*,</w:t>
            </w:r>
          </w:p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 в соответствии с действующим законодательством Ро</w:t>
            </w:r>
            <w:r w:rsidRPr="003A786C">
              <w:rPr>
                <w:sz w:val="21"/>
                <w:szCs w:val="21"/>
              </w:rPr>
              <w:t>с</w:t>
            </w:r>
            <w:r w:rsidRPr="003A786C">
              <w:rPr>
                <w:sz w:val="21"/>
                <w:szCs w:val="21"/>
              </w:rPr>
              <w:t>сийской Федерации (все страницы)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>та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3.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или нотариально заверенная копия документа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4.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государственной регистрации физич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>ского лица в качестве индивидуального предпринимателя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5.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Свидетельство о постановке на учет физического лица в налоговом органе на территории РФ (ИНН) 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нотариально заверенная копия 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6.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Выписка из ЕГРИП (выданная не более 30 дней назад)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либо нотариально заверенная копия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Лицензия на осуществление определенного вида де</w:t>
            </w:r>
            <w:r w:rsidRPr="003A786C">
              <w:rPr>
                <w:sz w:val="21"/>
                <w:szCs w:val="21"/>
              </w:rPr>
              <w:t>я</w:t>
            </w:r>
            <w:r w:rsidRPr="003A786C">
              <w:rPr>
                <w:sz w:val="21"/>
                <w:szCs w:val="21"/>
              </w:rPr>
              <w:t>тельности (при наличии)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8. 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финансовое положение**:</w:t>
            </w:r>
          </w:p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 - копии годовой бухгалтерской отчетности (бухгалтерский баланс, отчет о финансовом результате);</w:t>
            </w:r>
          </w:p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DF29CB" w:rsidRPr="003A786C" w:rsidRDefault="00DF29CB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DF29CB" w:rsidRPr="003A786C" w:rsidRDefault="00DF29CB" w:rsidP="00203EB1">
            <w:pPr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lastRenderedPageBreak/>
              <w:t xml:space="preserve">-и/или данные </w:t>
            </w:r>
            <w:r w:rsidRPr="003A786C">
              <w:rPr>
                <w:sz w:val="21"/>
                <w:szCs w:val="21"/>
              </w:rPr>
              <w:t>о рейтингах, размещенные в сети "Инте</w:t>
            </w:r>
            <w:r w:rsidRPr="003A786C">
              <w:rPr>
                <w:sz w:val="21"/>
                <w:szCs w:val="21"/>
              </w:rPr>
              <w:t>р</w:t>
            </w:r>
            <w:r w:rsidRPr="003A786C">
              <w:rPr>
                <w:sz w:val="21"/>
                <w:szCs w:val="21"/>
              </w:rPr>
              <w:t>нет" на сайтах международных рейтинговых агентств ("</w:t>
            </w:r>
            <w:proofErr w:type="spellStart"/>
            <w:r w:rsidRPr="003A786C">
              <w:rPr>
                <w:sz w:val="21"/>
                <w:szCs w:val="21"/>
              </w:rPr>
              <w:t>Standard</w:t>
            </w:r>
            <w:proofErr w:type="spellEnd"/>
            <w:r w:rsidRPr="003A786C">
              <w:rPr>
                <w:sz w:val="21"/>
                <w:szCs w:val="21"/>
              </w:rPr>
              <w:t xml:space="preserve"> &amp; </w:t>
            </w:r>
            <w:proofErr w:type="spellStart"/>
            <w:r w:rsidRPr="003A786C">
              <w:rPr>
                <w:sz w:val="21"/>
                <w:szCs w:val="21"/>
              </w:rPr>
              <w:t>Poor's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Fitch-Ratings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Moody's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Investors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Service</w:t>
            </w:r>
            <w:proofErr w:type="spellEnd"/>
            <w:r w:rsidRPr="003A786C">
              <w:rPr>
                <w:sz w:val="21"/>
                <w:szCs w:val="21"/>
              </w:rPr>
              <w:t>" и другие) и национальных рейтинговых агентств).</w:t>
            </w: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lastRenderedPageBreak/>
              <w:t>копии финансовых документов  завер</w:t>
            </w:r>
            <w:r w:rsidRPr="003A786C">
              <w:rPr>
                <w:sz w:val="21"/>
                <w:szCs w:val="21"/>
              </w:rPr>
              <w:t>я</w:t>
            </w:r>
            <w:r w:rsidRPr="003A786C">
              <w:rPr>
                <w:sz w:val="21"/>
                <w:szCs w:val="21"/>
              </w:rPr>
              <w:t>ются клиентом или брокером (при пр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 xml:space="preserve">доставлении оригинала документа) </w:t>
            </w: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справки, сведения из государственных органов предоставляются в оригинале или заверенные нотариально;</w:t>
            </w: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 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деловую репутацию**:</w:t>
            </w:r>
          </w:p>
          <w:p w:rsidR="00DF29CB" w:rsidRPr="003A786C" w:rsidRDefault="00DF29CB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t xml:space="preserve"> - о</w:t>
            </w:r>
            <w:r w:rsidRPr="003A786C">
              <w:rPr>
                <w:sz w:val="21"/>
                <w:szCs w:val="21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DF29CB" w:rsidRPr="003A786C" w:rsidRDefault="00DF29CB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 или копия, завере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>ная клиентом</w:t>
            </w:r>
          </w:p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</w:p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10.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полномочия Представителя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оригинал документа или нотариально заверенная копия 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11.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удостоверяющий личность Представителя в соответствии с действующим законод</w:t>
            </w:r>
            <w:r w:rsidRPr="003A786C">
              <w:rPr>
                <w:sz w:val="21"/>
                <w:szCs w:val="21"/>
              </w:rPr>
              <w:t>а</w:t>
            </w:r>
            <w:r w:rsidRPr="003A786C">
              <w:rPr>
                <w:sz w:val="21"/>
                <w:szCs w:val="21"/>
              </w:rPr>
              <w:t>тельством Российской Федерации (все страницы)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12.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Представителя (при наличии последнего)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13.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Сведения о бенефициарном владельце  (по форме прил</w:t>
            </w:r>
            <w:r w:rsidRPr="003A786C">
              <w:rPr>
                <w:sz w:val="21"/>
                <w:szCs w:val="21"/>
              </w:rPr>
              <w:t>о</w:t>
            </w:r>
            <w:r w:rsidRPr="003A786C">
              <w:rPr>
                <w:sz w:val="21"/>
                <w:szCs w:val="21"/>
              </w:rPr>
              <w:t>жения к Анкете) (при наличии последнего)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14.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>та***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15.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действие клиента к выгоде третьего лица (Выгодоприобретателя) (при наличии п</w:t>
            </w:r>
            <w:r w:rsidRPr="003A786C">
              <w:rPr>
                <w:sz w:val="21"/>
                <w:szCs w:val="21"/>
              </w:rPr>
              <w:t>о</w:t>
            </w:r>
            <w:r w:rsidRPr="003A786C">
              <w:rPr>
                <w:sz w:val="21"/>
                <w:szCs w:val="21"/>
              </w:rPr>
              <w:t>следнего)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копия документа, заверенная клиентом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16.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Выгодоприобрет</w:t>
            </w:r>
            <w:r w:rsidRPr="003A786C">
              <w:rPr>
                <w:sz w:val="21"/>
                <w:szCs w:val="21"/>
              </w:rPr>
              <w:t>а</w:t>
            </w:r>
            <w:r w:rsidRPr="003A786C">
              <w:rPr>
                <w:sz w:val="21"/>
                <w:szCs w:val="21"/>
              </w:rPr>
              <w:t>теля (при наличии последнего)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нотариально-заверенная копия докуме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>та***</w:t>
            </w:r>
          </w:p>
        </w:tc>
      </w:tr>
      <w:tr w:rsidR="00DF29CB" w:rsidRPr="003A786C" w:rsidTr="00203EB1">
        <w:trPr>
          <w:jc w:val="center"/>
        </w:trPr>
        <w:tc>
          <w:tcPr>
            <w:tcW w:w="479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17.</w:t>
            </w:r>
          </w:p>
        </w:tc>
        <w:tc>
          <w:tcPr>
            <w:tcW w:w="5430" w:type="dxa"/>
            <w:vAlign w:val="center"/>
          </w:tcPr>
          <w:p w:rsidR="00DF29CB" w:rsidRPr="003A786C" w:rsidRDefault="00DF29CB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Выгодоприобретателя (при наличии последн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>го)</w:t>
            </w:r>
          </w:p>
        </w:tc>
        <w:tc>
          <w:tcPr>
            <w:tcW w:w="3941" w:type="dxa"/>
            <w:vAlign w:val="center"/>
          </w:tcPr>
          <w:p w:rsidR="00DF29CB" w:rsidRPr="003A786C" w:rsidRDefault="00DF29CB" w:rsidP="00203EB1">
            <w:pPr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</w:tbl>
    <w:p w:rsidR="00DF29CB" w:rsidRPr="003A786C" w:rsidRDefault="00DF29CB" w:rsidP="00DF29CB">
      <w:pPr>
        <w:rPr>
          <w:sz w:val="21"/>
          <w:szCs w:val="21"/>
        </w:rPr>
      </w:pPr>
    </w:p>
    <w:p w:rsidR="00DF29CB" w:rsidRPr="003A786C" w:rsidRDefault="00DF29CB" w:rsidP="00DF29CB">
      <w:pPr>
        <w:rPr>
          <w:sz w:val="21"/>
          <w:szCs w:val="21"/>
        </w:rPr>
      </w:pP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 xml:space="preserve">* - Для физических лиц – нерезидентов Российской Федерации предоставляются </w:t>
      </w:r>
      <w:proofErr w:type="spellStart"/>
      <w:r w:rsidRPr="003A786C">
        <w:rPr>
          <w:sz w:val="21"/>
          <w:szCs w:val="21"/>
        </w:rPr>
        <w:t>апостилированные</w:t>
      </w:r>
      <w:proofErr w:type="spellEnd"/>
      <w:r w:rsidRPr="003A786C">
        <w:rPr>
          <w:sz w:val="21"/>
          <w:szCs w:val="21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 xml:space="preserve">** -  В случае, если период деятельности не превышает трех месяцев (или одного года) со дня регистрации, а </w:t>
      </w:r>
      <w:proofErr w:type="gramStart"/>
      <w:r w:rsidRPr="003A786C">
        <w:rPr>
          <w:sz w:val="21"/>
          <w:szCs w:val="21"/>
        </w:rPr>
        <w:t>так же</w:t>
      </w:r>
      <w:proofErr w:type="gramEnd"/>
      <w:r w:rsidRPr="003A786C">
        <w:rPr>
          <w:sz w:val="21"/>
          <w:szCs w:val="21"/>
        </w:rPr>
        <w:t xml:space="preserve"> при невозможности 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копия налоговой декларации (с отметкой о её получении налоговым органом), заверяется либо индивидуальным предпринимателем, либо сотрудником Компании, либо нотариально;</w:t>
      </w: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справки о размере дохода индивидуального предпринимателя в оригинале;</w:t>
      </w: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Компании, либо нотариально;</w:t>
      </w:r>
    </w:p>
    <w:p w:rsidR="00DF29CB" w:rsidRPr="003A786C" w:rsidRDefault="00DF29CB" w:rsidP="00DF29CB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Компании, либо нотариально;</w:t>
      </w:r>
    </w:p>
    <w:p w:rsidR="00DF29CB" w:rsidRPr="003A786C" w:rsidRDefault="00DF29CB" w:rsidP="00DF29CB">
      <w:pPr>
        <w:suppressAutoHyphens/>
        <w:jc w:val="both"/>
        <w:rPr>
          <w:b/>
          <w:sz w:val="21"/>
          <w:szCs w:val="21"/>
        </w:rPr>
      </w:pPr>
      <w:r w:rsidRPr="003A786C">
        <w:rPr>
          <w:sz w:val="21"/>
          <w:szCs w:val="21"/>
        </w:rPr>
        <w:t>-иная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:rsidR="00DF29CB" w:rsidRPr="003A786C" w:rsidRDefault="00DF29CB" w:rsidP="00DF29CB">
      <w:pPr>
        <w:jc w:val="both"/>
        <w:rPr>
          <w:sz w:val="21"/>
          <w:szCs w:val="21"/>
        </w:rPr>
      </w:pPr>
    </w:p>
    <w:p w:rsidR="00DF29CB" w:rsidRDefault="00DF29CB" w:rsidP="00DF29CB">
      <w:pPr>
        <w:jc w:val="both"/>
        <w:rPr>
          <w:sz w:val="21"/>
          <w:szCs w:val="21"/>
        </w:rPr>
      </w:pPr>
      <w:r w:rsidRPr="003A786C">
        <w:rPr>
          <w:sz w:val="21"/>
          <w:szCs w:val="21"/>
        </w:rPr>
        <w:t>***При предоставлении копий документов одновременно с оригиналом, Брокер имеет право самостоятельно заверить предоставляемые копии документов.</w:t>
      </w:r>
    </w:p>
    <w:p w:rsidR="00DF29CB" w:rsidRPr="003A786C" w:rsidRDefault="00DF29CB" w:rsidP="00DF29CB">
      <w:pPr>
        <w:jc w:val="both"/>
        <w:rPr>
          <w:sz w:val="21"/>
          <w:szCs w:val="21"/>
        </w:rPr>
      </w:pPr>
    </w:p>
    <w:p w:rsidR="00DF29CB" w:rsidRPr="004701D1" w:rsidRDefault="00DF29CB" w:rsidP="00DF29CB">
      <w:pPr>
        <w:rPr>
          <w:sz w:val="18"/>
          <w:szCs w:val="18"/>
        </w:rPr>
      </w:pPr>
      <w:bookmarkStart w:id="0" w:name="_GoBack"/>
      <w:bookmarkEnd w:id="0"/>
    </w:p>
    <w:sectPr w:rsidR="00DF29CB" w:rsidRPr="0047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CB"/>
    <w:rsid w:val="00DF29CB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5DC"/>
  <w15:chartTrackingRefBased/>
  <w15:docId w15:val="{D4CC2857-A343-4155-942F-4793BDDA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2021-09-20T15:43:00Z</dcterms:created>
  <dcterms:modified xsi:type="dcterms:W3CDTF">2021-09-20T15:43:00Z</dcterms:modified>
</cp:coreProperties>
</file>