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2126"/>
        <w:gridCol w:w="284"/>
        <w:gridCol w:w="1276"/>
        <w:gridCol w:w="4394"/>
      </w:tblGrid>
      <w:tr w:rsidR="00532745" w:rsidRPr="009520DF" w:rsidTr="00DC3D96">
        <w:trPr>
          <w:cantSplit/>
          <w:trHeight w:val="138"/>
        </w:trPr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jc w:val="center"/>
              <w:rPr>
                <w:rFonts w:ascii="Futuris" w:hAnsi="Futuris"/>
                <w:i/>
                <w:iCs/>
              </w:rPr>
            </w:pPr>
            <w:r w:rsidRPr="009520DF">
              <w:rPr>
                <w:rFonts w:ascii="Futuris" w:hAnsi="Futuris"/>
                <w:b/>
                <w:bCs/>
              </w:rPr>
              <w:br w:type="page"/>
            </w:r>
            <w:r w:rsidRPr="009520DF">
              <w:rPr>
                <w:rFonts w:ascii="Futuris" w:hAnsi="Futuris"/>
                <w:b/>
                <w:bCs/>
                <w:i/>
              </w:rPr>
              <w:t xml:space="preserve">ОТМЕТКИ ДЕПОЗИТАРИЯ 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32745" w:rsidRPr="009520DF" w:rsidRDefault="00532745" w:rsidP="00DC3D96">
            <w:pPr>
              <w:rPr>
                <w:rFonts w:ascii="Futuris" w:hAnsi="Futuris"/>
                <w:u w:val="single"/>
              </w:rPr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jc w:val="center"/>
              <w:rPr>
                <w:rFonts w:ascii="Futuris" w:hAnsi="Futuris"/>
                <w:b/>
                <w:bCs/>
                <w:i/>
                <w:iCs/>
              </w:rPr>
            </w:pPr>
            <w:r w:rsidRPr="009520DF">
              <w:rPr>
                <w:rFonts w:ascii="Futuris" w:hAnsi="Futuris"/>
                <w:b/>
                <w:bCs/>
                <w:i/>
                <w:iCs/>
              </w:rPr>
              <w:t>ДЕПОЗИТАРИЙ</w:t>
            </w:r>
            <w:r w:rsidRPr="009520DF">
              <w:rPr>
                <w:rFonts w:ascii="Futuris" w:hAnsi="Futuris"/>
                <w:b/>
                <w:bCs/>
                <w:i/>
                <w:iCs/>
              </w:rPr>
              <w:br/>
            </w:r>
            <w:r w:rsidRPr="00EB61AF">
              <w:rPr>
                <w:rFonts w:ascii="Futuris" w:hAnsi="Futuris"/>
                <w:b/>
                <w:bCs/>
                <w:i/>
                <w:iCs/>
              </w:rPr>
              <w:t>АО «ИК «Питер Траст»</w:t>
            </w:r>
            <w:r w:rsidRPr="009520DF">
              <w:rPr>
                <w:rFonts w:ascii="Futuris" w:hAnsi="Futuris"/>
                <w:b/>
                <w:bCs/>
                <w:i/>
                <w:iCs/>
              </w:rPr>
              <w:t xml:space="preserve"> </w:t>
            </w:r>
          </w:p>
          <w:p w:rsidR="00532745" w:rsidRPr="009520DF" w:rsidRDefault="00532745" w:rsidP="00532745">
            <w:pPr>
              <w:jc w:val="center"/>
              <w:rPr>
                <w:rFonts w:ascii="Futuris" w:hAnsi="Futuris"/>
                <w:b/>
                <w:bCs/>
                <w:i/>
                <w:iCs/>
              </w:rPr>
            </w:pPr>
            <w:r w:rsidRPr="006C508E">
              <w:rPr>
                <w:rFonts w:ascii="Futuris" w:hAnsi="Futuris"/>
                <w:b/>
                <w:i/>
              </w:rPr>
              <w:t xml:space="preserve">Лицензия N </w:t>
            </w:r>
            <w:r>
              <w:rPr>
                <w:rFonts w:ascii="Futuris" w:hAnsi="Futuris"/>
                <w:b/>
                <w:i/>
              </w:rPr>
              <w:t>040-14096-000100 от 29.04.2021</w:t>
            </w:r>
            <w:bookmarkStart w:id="0" w:name="_GoBack"/>
            <w:bookmarkEnd w:id="0"/>
            <w:r w:rsidRPr="006C508E">
              <w:rPr>
                <w:rFonts w:ascii="Futuris" w:hAnsi="Futuris"/>
                <w:b/>
                <w:i/>
              </w:rPr>
              <w:t>г.</w:t>
            </w:r>
          </w:p>
        </w:tc>
      </w:tr>
      <w:tr w:rsidR="00532745" w:rsidRPr="009520DF" w:rsidTr="00DC3D96">
        <w:trPr>
          <w:cantSplit/>
          <w:trHeight w:val="11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rPr>
                <w:rFonts w:ascii="Futuris" w:hAnsi="Futuris"/>
                <w:b/>
                <w:bCs/>
              </w:rPr>
            </w:pPr>
          </w:p>
          <w:p w:rsidR="00532745" w:rsidRPr="009520DF" w:rsidRDefault="00532745" w:rsidP="00DC3D96">
            <w:pPr>
              <w:rPr>
                <w:rFonts w:ascii="Futuris" w:hAnsi="Futuris"/>
                <w:b/>
                <w:bCs/>
              </w:rPr>
            </w:pPr>
            <w:r w:rsidRPr="009520DF">
              <w:rPr>
                <w:rFonts w:ascii="Futuris" w:hAnsi="Futuris"/>
                <w:b/>
                <w:bCs/>
              </w:rPr>
              <w:t>Исходящий N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45" w:rsidRPr="009520DF" w:rsidRDefault="00532745" w:rsidP="00DC3D96">
            <w:pPr>
              <w:jc w:val="center"/>
              <w:rPr>
                <w:rFonts w:ascii="Futuris" w:hAnsi="Futuris"/>
                <w:b/>
                <w:bCs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jc w:val="center"/>
              <w:rPr>
                <w:rFonts w:ascii="Futuris" w:hAnsi="Futuris"/>
                <w:b/>
                <w:bCs/>
              </w:rPr>
            </w:pPr>
          </w:p>
        </w:tc>
      </w:tr>
      <w:tr w:rsidR="00532745" w:rsidRPr="009520DF" w:rsidTr="00DC3D96">
        <w:trPr>
          <w:cantSplit/>
          <w:trHeight w:val="254"/>
        </w:trPr>
        <w:tc>
          <w:tcPr>
            <w:tcW w:w="1985" w:type="dxa"/>
            <w:tcBorders>
              <w:left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rPr>
                <w:rFonts w:ascii="Futuris" w:hAnsi="Futuris"/>
                <w:b/>
                <w:bCs/>
              </w:rPr>
            </w:pPr>
            <w:r w:rsidRPr="009520DF">
              <w:rPr>
                <w:rFonts w:ascii="Futuris" w:hAnsi="Futuris"/>
                <w:b/>
                <w:bCs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45" w:rsidRPr="009520DF" w:rsidRDefault="00532745" w:rsidP="00DC3D96">
            <w:pPr>
              <w:jc w:val="center"/>
              <w:rPr>
                <w:rFonts w:ascii="Futuris" w:hAnsi="Futuris"/>
                <w:b/>
                <w:bCs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jc w:val="center"/>
              <w:rPr>
                <w:rFonts w:ascii="Futuris" w:hAnsi="Futuris"/>
                <w:b/>
              </w:rPr>
            </w:pPr>
          </w:p>
        </w:tc>
      </w:tr>
      <w:tr w:rsidR="00532745" w:rsidRPr="009520DF" w:rsidTr="00DC3D96">
        <w:trPr>
          <w:cantSplit/>
          <w:trHeight w:val="115"/>
        </w:trPr>
        <w:tc>
          <w:tcPr>
            <w:tcW w:w="1985" w:type="dxa"/>
            <w:tcBorders>
              <w:left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45" w:rsidRPr="009520DF" w:rsidRDefault="00532745" w:rsidP="00DC3D96">
            <w:pPr>
              <w:jc w:val="center"/>
              <w:rPr>
                <w:rFonts w:ascii="Futuris" w:hAnsi="Futuris"/>
                <w:b/>
                <w:bCs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jc w:val="center"/>
              <w:rPr>
                <w:rFonts w:ascii="Futuris" w:hAnsi="Futuris"/>
                <w:b/>
              </w:rPr>
            </w:pPr>
          </w:p>
        </w:tc>
      </w:tr>
      <w:tr w:rsidR="00532745" w:rsidRPr="009520DF" w:rsidTr="00DC3D96">
        <w:trPr>
          <w:cantSplit/>
          <w:trHeight w:val="115"/>
        </w:trPr>
        <w:tc>
          <w:tcPr>
            <w:tcW w:w="1985" w:type="dxa"/>
            <w:tcBorders>
              <w:left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45" w:rsidRPr="009520DF" w:rsidRDefault="00532745" w:rsidP="00DC3D96">
            <w:pPr>
              <w:jc w:val="center"/>
              <w:rPr>
                <w:rFonts w:ascii="Futuris" w:hAnsi="Futuris"/>
                <w:b/>
                <w:bCs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jc w:val="center"/>
              <w:rPr>
                <w:rFonts w:ascii="Futuris" w:hAnsi="Futuris"/>
                <w:b/>
              </w:rPr>
            </w:pPr>
          </w:p>
        </w:tc>
      </w:tr>
      <w:tr w:rsidR="00532745" w:rsidRPr="009520DF" w:rsidTr="00DC3D96">
        <w:trPr>
          <w:cantSplit/>
          <w:trHeight w:val="115"/>
        </w:trPr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rPr>
                <w:rFonts w:ascii="Futuris" w:hAnsi="Futuris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32745" w:rsidRPr="009520DF" w:rsidRDefault="00532745" w:rsidP="00DC3D96">
            <w:pPr>
              <w:jc w:val="center"/>
              <w:rPr>
                <w:rFonts w:ascii="Futuris" w:hAnsi="Futuris"/>
                <w:b/>
                <w:bCs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32745" w:rsidRPr="009520DF" w:rsidRDefault="00532745" w:rsidP="00DC3D96">
            <w:pPr>
              <w:jc w:val="center"/>
              <w:rPr>
                <w:rFonts w:ascii="Futuris" w:hAnsi="Futuris"/>
                <w:b/>
              </w:rPr>
            </w:pPr>
          </w:p>
        </w:tc>
      </w:tr>
    </w:tbl>
    <w:p w:rsidR="00532745" w:rsidRPr="009520DF" w:rsidRDefault="00532745" w:rsidP="00532745">
      <w:pPr>
        <w:jc w:val="center"/>
        <w:rPr>
          <w:rFonts w:ascii="Futuris" w:hAnsi="Futuris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8222"/>
      </w:tblGrid>
      <w:tr w:rsidR="00532745" w:rsidRPr="009520DF" w:rsidTr="00DC3D96">
        <w:trPr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32745" w:rsidRPr="009520DF" w:rsidRDefault="00532745" w:rsidP="00DC3D96">
            <w:pPr>
              <w:keepNext/>
              <w:numPr>
                <w:ilvl w:val="12"/>
                <w:numId w:val="0"/>
              </w:numPr>
              <w:outlineLvl w:val="0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32745" w:rsidRPr="009520DF" w:rsidRDefault="00532745" w:rsidP="00DC3D96">
            <w:pPr>
              <w:pStyle w:val="2"/>
              <w:numPr>
                <w:ilvl w:val="12"/>
                <w:numId w:val="0"/>
              </w:numPr>
              <w:spacing w:before="120" w:after="120"/>
              <w:rPr>
                <w:rFonts w:ascii="Futuris" w:hAnsi="Futuris" w:cs="Arial"/>
                <w:sz w:val="20"/>
              </w:rPr>
            </w:pPr>
            <w:r w:rsidRPr="009520DF">
              <w:rPr>
                <w:rFonts w:ascii="Futuris" w:hAnsi="Futuris" w:cs="Arial"/>
                <w:sz w:val="20"/>
              </w:rPr>
              <w:t xml:space="preserve">УВЕДОМЛЕНИЕ </w:t>
            </w:r>
          </w:p>
          <w:p w:rsidR="00532745" w:rsidRPr="009520DF" w:rsidRDefault="00532745" w:rsidP="00DC3D96">
            <w:pPr>
              <w:jc w:val="center"/>
              <w:rPr>
                <w:rFonts w:ascii="Futuris" w:hAnsi="Futuris" w:cs="Arial"/>
                <w:b/>
                <w:lang w:eastAsia="en-US"/>
              </w:rPr>
            </w:pPr>
            <w:r w:rsidRPr="009520DF">
              <w:rPr>
                <w:rFonts w:ascii="Futuris" w:hAnsi="Futuris" w:cs="Arial"/>
                <w:b/>
              </w:rPr>
              <w:t>о выплате и перечислении доходов по ценным бумагам</w:t>
            </w:r>
          </w:p>
        </w:tc>
      </w:tr>
    </w:tbl>
    <w:p w:rsidR="00532745" w:rsidRPr="009520DF" w:rsidRDefault="00532745" w:rsidP="00532745">
      <w:pPr>
        <w:spacing w:line="360" w:lineRule="auto"/>
        <w:jc w:val="right"/>
        <w:rPr>
          <w:rFonts w:ascii="Futuris" w:hAnsi="Futuris"/>
          <w:b/>
          <w:noProof/>
          <w:lang w:eastAsia="en-US"/>
        </w:rPr>
      </w:pPr>
      <w:r w:rsidRPr="009520DF">
        <w:rPr>
          <w:rFonts w:ascii="Futuris" w:hAnsi="Futuris"/>
          <w:b/>
          <w:noProof/>
          <w:lang w:eastAsia="en-US"/>
        </w:rPr>
        <w:t>«___»_________________20__г.</w:t>
      </w:r>
    </w:p>
    <w:p w:rsidR="00532745" w:rsidRPr="009520DF" w:rsidRDefault="00532745" w:rsidP="00532745">
      <w:pPr>
        <w:spacing w:line="264" w:lineRule="auto"/>
        <w:jc w:val="both"/>
        <w:rPr>
          <w:rFonts w:ascii="Futuris" w:hAnsi="Futuris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3047"/>
        <w:gridCol w:w="4324"/>
      </w:tblGrid>
      <w:tr w:rsidR="00532745" w:rsidRPr="009520DF" w:rsidTr="00DC3D96">
        <w:trPr>
          <w:trHeight w:val="265"/>
        </w:trPr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532745" w:rsidRPr="009520DF" w:rsidRDefault="00532745" w:rsidP="00DC3D96">
            <w:pPr>
              <w:ind w:right="-284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Депонент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32745" w:rsidRPr="009520DF" w:rsidRDefault="00532745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532745" w:rsidRPr="009520DF" w:rsidTr="00DC3D96">
        <w:trPr>
          <w:trHeight w:val="63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bottom"/>
          </w:tcPr>
          <w:p w:rsidR="00532745" w:rsidRPr="009520DF" w:rsidRDefault="00532745" w:rsidP="00DC3D96">
            <w:pPr>
              <w:ind w:right="-284"/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Tahoma"/>
              </w:rPr>
              <w:t>(для физического лица -  фамилия, имя и отчество (при наличии последнего) и данные документа, удостоверяющего личность (серия, номер,  кем и когда выдан, код подразделения (при наличии последнего)), для юридического лица - полное фирменное наименование, ОГРН (для резидентов) или регистрационный номер в стране регистрации (для нерезидентов) и (или) международный банковский идентификационный код SWIFT BIC депонента - юридического лица))</w:t>
            </w:r>
          </w:p>
        </w:tc>
      </w:tr>
      <w:tr w:rsidR="00532745" w:rsidRPr="009520DF" w:rsidTr="00DC3D96">
        <w:trPr>
          <w:trHeight w:val="89"/>
        </w:trPr>
        <w:tc>
          <w:tcPr>
            <w:tcW w:w="2127" w:type="dxa"/>
            <w:tcBorders>
              <w:top w:val="nil"/>
              <w:left w:val="single" w:sz="12" w:space="0" w:color="auto"/>
            </w:tcBorders>
            <w:vAlign w:val="bottom"/>
          </w:tcPr>
          <w:p w:rsidR="00532745" w:rsidRPr="009520DF" w:rsidRDefault="00532745" w:rsidP="00DC3D96">
            <w:pPr>
              <w:ind w:right="-284" w:firstLine="601"/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 xml:space="preserve">Счет депо </w:t>
            </w:r>
            <w:r w:rsidRPr="009520DF">
              <w:rPr>
                <w:rFonts w:ascii="Futuris" w:hAnsi="Futuris"/>
                <w:b/>
              </w:rPr>
              <w:t>N</w:t>
            </w:r>
          </w:p>
        </w:tc>
        <w:tc>
          <w:tcPr>
            <w:tcW w:w="3614" w:type="dxa"/>
            <w:gridSpan w:val="2"/>
            <w:tcBorders>
              <w:right w:val="single" w:sz="12" w:space="0" w:color="auto"/>
            </w:tcBorders>
            <w:vAlign w:val="bottom"/>
          </w:tcPr>
          <w:p w:rsidR="00532745" w:rsidRPr="009520DF" w:rsidRDefault="00532745" w:rsidP="00DC3D96">
            <w:pPr>
              <w:ind w:right="-284"/>
              <w:rPr>
                <w:rFonts w:ascii="Futuris" w:hAnsi="Futuris" w:cs="Arial"/>
              </w:rPr>
            </w:pPr>
          </w:p>
        </w:tc>
        <w:tc>
          <w:tcPr>
            <w:tcW w:w="4324" w:type="dxa"/>
            <w:tcBorders>
              <w:right w:val="single" w:sz="12" w:space="0" w:color="auto"/>
            </w:tcBorders>
            <w:vAlign w:val="bottom"/>
          </w:tcPr>
          <w:p w:rsidR="00532745" w:rsidRPr="009520DF" w:rsidRDefault="00532745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532745" w:rsidRPr="009520DF" w:rsidTr="00DC3D96">
        <w:trPr>
          <w:trHeight w:val="63"/>
        </w:trPr>
        <w:tc>
          <w:tcPr>
            <w:tcW w:w="1006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32745" w:rsidRPr="009520DF" w:rsidRDefault="00532745" w:rsidP="00DC3D96">
            <w:pPr>
              <w:ind w:right="-284"/>
              <w:rPr>
                <w:rFonts w:ascii="Futuris" w:hAnsi="Futuris" w:cs="Arial"/>
              </w:rPr>
            </w:pPr>
          </w:p>
        </w:tc>
      </w:tr>
      <w:tr w:rsidR="00532745" w:rsidRPr="009520DF" w:rsidTr="00DC3D96">
        <w:trPr>
          <w:trHeight w:val="63"/>
        </w:trPr>
        <w:tc>
          <w:tcPr>
            <w:tcW w:w="1006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745" w:rsidRPr="009520DF" w:rsidRDefault="00532745" w:rsidP="00DC3D96">
            <w:pPr>
              <w:ind w:right="-284" w:firstLine="601"/>
              <w:rPr>
                <w:rFonts w:ascii="Futuris" w:hAnsi="Futuris" w:cs="Arial"/>
                <w:b/>
              </w:rPr>
            </w:pPr>
            <w:r w:rsidRPr="009520DF">
              <w:rPr>
                <w:rFonts w:ascii="Futuris" w:hAnsi="Futuris" w:cs="Arial"/>
                <w:b/>
              </w:rPr>
              <w:t xml:space="preserve">Депозитарный договор </w:t>
            </w:r>
            <w:r w:rsidRPr="009520DF">
              <w:rPr>
                <w:rFonts w:ascii="Futuris" w:hAnsi="Futuris"/>
                <w:b/>
              </w:rPr>
              <w:t>N</w:t>
            </w:r>
            <w:r w:rsidRPr="009520DF">
              <w:rPr>
                <w:rFonts w:ascii="Futuris" w:hAnsi="Futuris" w:cs="Arial"/>
                <w:b/>
              </w:rPr>
              <w:t xml:space="preserve">              </w:t>
            </w:r>
            <w:r w:rsidRPr="009520DF">
              <w:rPr>
                <w:rFonts w:ascii="Futuris" w:hAnsi="Futuris" w:cs="Futuris"/>
                <w:b/>
              </w:rPr>
              <w:t>от</w:t>
            </w:r>
            <w:r w:rsidRPr="009520DF">
              <w:rPr>
                <w:rFonts w:ascii="Futuris" w:hAnsi="Futuris" w:cs="Arial"/>
                <w:b/>
              </w:rPr>
              <w:t xml:space="preserve">                              </w:t>
            </w:r>
            <w:r w:rsidRPr="009520DF">
              <w:rPr>
                <w:rFonts w:ascii="Futuris" w:hAnsi="Futuris" w:cs="Futuris"/>
                <w:b/>
              </w:rPr>
              <w:t>г</w:t>
            </w:r>
            <w:r w:rsidRPr="009520DF">
              <w:rPr>
                <w:rFonts w:ascii="Futuris" w:hAnsi="Futuris" w:cs="Arial"/>
                <w:b/>
              </w:rPr>
              <w:t>.</w:t>
            </w:r>
          </w:p>
          <w:p w:rsidR="00532745" w:rsidRPr="009520DF" w:rsidRDefault="00532745" w:rsidP="00DC3D96">
            <w:pPr>
              <w:ind w:right="-284" w:firstLine="601"/>
              <w:rPr>
                <w:rFonts w:ascii="Futuris" w:hAnsi="Futuris" w:cs="Arial"/>
                <w:b/>
              </w:rPr>
            </w:pPr>
          </w:p>
        </w:tc>
      </w:tr>
    </w:tbl>
    <w:p w:rsidR="00532745" w:rsidRPr="009520DF" w:rsidRDefault="00532745" w:rsidP="00532745">
      <w:pPr>
        <w:ind w:right="1106"/>
        <w:rPr>
          <w:rFonts w:ascii="Futuris" w:hAnsi="Futuris" w:cs="Arial"/>
        </w:rPr>
      </w:pPr>
    </w:p>
    <w:p w:rsidR="00532745" w:rsidRPr="009520DF" w:rsidRDefault="00532745" w:rsidP="00532745">
      <w:pPr>
        <w:ind w:right="1106"/>
        <w:rPr>
          <w:rFonts w:ascii="Futuris" w:hAnsi="Futuris" w:cs="Arial"/>
        </w:rPr>
      </w:pPr>
      <w:r w:rsidRPr="009520DF">
        <w:rPr>
          <w:rFonts w:ascii="Futuris" w:hAnsi="Futuris" w:cs="Arial"/>
        </w:rPr>
        <w:t xml:space="preserve">Настоящим уведомляем о поступлении </w:t>
      </w:r>
      <w:proofErr w:type="gramStart"/>
      <w:r w:rsidRPr="009520DF">
        <w:rPr>
          <w:rFonts w:ascii="Futuris" w:hAnsi="Futuris" w:cs="Arial"/>
        </w:rPr>
        <w:t>на сч</w:t>
      </w:r>
      <w:r w:rsidRPr="009520DF">
        <w:rPr>
          <w:rFonts w:ascii="Futuris" w:hAnsi="Futuris" w:cs="Cambria"/>
        </w:rPr>
        <w:t>е</w:t>
      </w:r>
      <w:r w:rsidRPr="009520DF">
        <w:rPr>
          <w:rFonts w:ascii="Futuris" w:hAnsi="Futuris" w:cs="Futuris"/>
        </w:rPr>
        <w:t>т</w:t>
      </w:r>
      <w:proofErr w:type="gramEnd"/>
      <w:r w:rsidRPr="009520DF">
        <w:rPr>
          <w:rFonts w:ascii="Futuris" w:hAnsi="Futuris" w:cs="Arial"/>
        </w:rPr>
        <w:t xml:space="preserve"> </w:t>
      </w:r>
      <w:r w:rsidRPr="009520DF">
        <w:rPr>
          <w:rFonts w:ascii="Futuris" w:hAnsi="Futuris" w:cs="Futuris"/>
        </w:rPr>
        <w:t>доходов</w:t>
      </w:r>
      <w:r>
        <w:rPr>
          <w:rFonts w:ascii="Futuris" w:hAnsi="Futuris" w:cs="Futuris"/>
        </w:rPr>
        <w:t xml:space="preserve"> в денежной форме</w:t>
      </w:r>
      <w:r w:rsidRPr="009520DF">
        <w:rPr>
          <w:rFonts w:ascii="Futuris" w:hAnsi="Futuris" w:cs="Arial"/>
        </w:rPr>
        <w:t xml:space="preserve"> </w:t>
      </w:r>
      <w:r w:rsidRPr="009520DF">
        <w:rPr>
          <w:rFonts w:ascii="Futuris" w:hAnsi="Futuris" w:cs="Futuris"/>
        </w:rPr>
        <w:t>по</w:t>
      </w:r>
      <w:r w:rsidRPr="009520DF">
        <w:rPr>
          <w:rFonts w:ascii="Futuris" w:hAnsi="Futuris" w:cs="Arial"/>
        </w:rPr>
        <w:t xml:space="preserve"> </w:t>
      </w:r>
      <w:r w:rsidRPr="009520DF">
        <w:rPr>
          <w:rFonts w:ascii="Futuris" w:hAnsi="Futuris" w:cs="Futuris"/>
        </w:rPr>
        <w:t>ценной</w:t>
      </w:r>
      <w:r w:rsidRPr="009520DF">
        <w:rPr>
          <w:rFonts w:ascii="Futuris" w:hAnsi="Futuris" w:cs="Arial"/>
        </w:rPr>
        <w:t xml:space="preserve"> </w:t>
      </w:r>
      <w:r w:rsidRPr="009520DF">
        <w:rPr>
          <w:rFonts w:ascii="Futuris" w:hAnsi="Futuris" w:cs="Futuris"/>
        </w:rPr>
        <w:t>бумаге</w:t>
      </w:r>
      <w:r w:rsidRPr="009520DF">
        <w:rPr>
          <w:rFonts w:ascii="Futuris" w:hAnsi="Futuris" w:cs="Arial"/>
        </w:rPr>
        <w:t>:</w:t>
      </w:r>
    </w:p>
    <w:p w:rsidR="00532745" w:rsidRPr="009520DF" w:rsidRDefault="00532745" w:rsidP="00532745">
      <w:pPr>
        <w:ind w:right="1106"/>
        <w:rPr>
          <w:rFonts w:ascii="Futuris" w:hAnsi="Futuris" w:cs="Arial"/>
        </w:rPr>
      </w:pPr>
    </w:p>
    <w:p w:rsidR="00532745" w:rsidRPr="009520DF" w:rsidRDefault="00532745" w:rsidP="00532745">
      <w:pPr>
        <w:ind w:right="1106"/>
        <w:rPr>
          <w:rFonts w:ascii="Futuris" w:hAnsi="Futuris" w:cs="Arial"/>
        </w:rPr>
      </w:pPr>
      <w:r w:rsidRPr="009520DF">
        <w:rPr>
          <w:rFonts w:ascii="Futuris" w:hAnsi="Futuris" w:cs="Arial"/>
        </w:rPr>
        <w:t>Эмитент: ________________________________________</w:t>
      </w:r>
    </w:p>
    <w:p w:rsidR="00532745" w:rsidRPr="009520DF" w:rsidRDefault="00532745" w:rsidP="00532745">
      <w:pPr>
        <w:ind w:right="1106"/>
        <w:rPr>
          <w:rFonts w:ascii="Futuris" w:hAnsi="Futuris" w:cs="Arial"/>
        </w:rPr>
      </w:pPr>
      <w:r w:rsidRPr="009520DF">
        <w:rPr>
          <w:rFonts w:ascii="Futuris" w:hAnsi="Futuris" w:cs="Arial"/>
        </w:rPr>
        <w:t>Вид, тип ценной бумаги: ___________________________</w:t>
      </w:r>
    </w:p>
    <w:p w:rsidR="00532745" w:rsidRPr="009520DF" w:rsidRDefault="00532745" w:rsidP="00532745">
      <w:pPr>
        <w:ind w:right="1106"/>
        <w:rPr>
          <w:rFonts w:ascii="Futuris" w:hAnsi="Futuris" w:cs="Arial"/>
        </w:rPr>
      </w:pPr>
      <w:r w:rsidRPr="009520DF">
        <w:rPr>
          <w:rFonts w:ascii="Futuris" w:hAnsi="Futuris" w:cs="Arial"/>
        </w:rPr>
        <w:t>Номер государственной регистрации: ________________</w:t>
      </w:r>
    </w:p>
    <w:p w:rsidR="00532745" w:rsidRPr="009520DF" w:rsidRDefault="00532745" w:rsidP="00532745">
      <w:pPr>
        <w:ind w:right="1106"/>
        <w:jc w:val="center"/>
        <w:rPr>
          <w:rFonts w:ascii="Futuris" w:hAnsi="Futuri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532745" w:rsidRPr="009520DF" w:rsidTr="00DC3D96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Описание дохода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rPr>
                <w:rFonts w:ascii="Futuris" w:hAnsi="Futuris" w:cs="Arial"/>
              </w:rPr>
            </w:pPr>
          </w:p>
        </w:tc>
      </w:tr>
      <w:tr w:rsidR="00532745" w:rsidRPr="009520DF" w:rsidTr="00DC3D96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Дата погашения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jc w:val="right"/>
              <w:rPr>
                <w:rFonts w:ascii="Futuris" w:hAnsi="Futuris" w:cs="Arial"/>
                <w:lang w:val="en-US"/>
              </w:rPr>
            </w:pPr>
          </w:p>
        </w:tc>
      </w:tr>
      <w:tr w:rsidR="00532745" w:rsidRPr="009520DF" w:rsidTr="00DC3D96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Размер дохода на одну ЦБ 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jc w:val="right"/>
              <w:rPr>
                <w:rFonts w:ascii="Futuris" w:hAnsi="Futuris" w:cs="Arial"/>
              </w:rPr>
            </w:pPr>
          </w:p>
        </w:tc>
      </w:tr>
      <w:tr w:rsidR="00532745" w:rsidRPr="009520DF" w:rsidTr="00DC3D96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Размер погашения одной ЦБ 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jc w:val="right"/>
              <w:rPr>
                <w:rFonts w:ascii="Futuris" w:hAnsi="Futuris" w:cs="Arial"/>
              </w:rPr>
            </w:pPr>
          </w:p>
        </w:tc>
      </w:tr>
      <w:tr w:rsidR="00532745" w:rsidRPr="009520DF" w:rsidTr="00DC3D96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Количество ЦБ (шт.)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jc w:val="right"/>
              <w:rPr>
                <w:rFonts w:ascii="Futuris" w:hAnsi="Futuris" w:cs="Arial"/>
                <w:lang w:val="en-US"/>
              </w:rPr>
            </w:pPr>
          </w:p>
        </w:tc>
      </w:tr>
      <w:tr w:rsidR="00532745" w:rsidRPr="009520DF" w:rsidTr="00DC3D96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Начислено дохода 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jc w:val="right"/>
              <w:rPr>
                <w:rFonts w:ascii="Futuris" w:hAnsi="Futuris" w:cs="Arial"/>
                <w:lang w:val="en-US"/>
              </w:rPr>
            </w:pPr>
          </w:p>
        </w:tc>
      </w:tr>
      <w:tr w:rsidR="00532745" w:rsidRPr="009520DF" w:rsidTr="00DC3D96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Начислено по погашению 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jc w:val="right"/>
              <w:rPr>
                <w:rFonts w:ascii="Futuris" w:hAnsi="Futuris" w:cs="Arial"/>
                <w:lang w:val="en-US"/>
              </w:rPr>
            </w:pPr>
          </w:p>
        </w:tc>
      </w:tr>
      <w:tr w:rsidR="00532745" w:rsidRPr="009520DF" w:rsidTr="00DC3D96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Итого начислено 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jc w:val="right"/>
              <w:rPr>
                <w:rFonts w:ascii="Futuris" w:hAnsi="Futuris" w:cs="Arial"/>
                <w:lang w:val="en-US"/>
              </w:rPr>
            </w:pPr>
          </w:p>
        </w:tc>
      </w:tr>
      <w:tr w:rsidR="00532745" w:rsidRPr="009520DF" w:rsidTr="00DC3D96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Удержано 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jc w:val="right"/>
              <w:rPr>
                <w:rFonts w:ascii="Futuris" w:hAnsi="Futuris" w:cs="Arial"/>
              </w:rPr>
            </w:pPr>
          </w:p>
        </w:tc>
      </w:tr>
      <w:tr w:rsidR="00532745" w:rsidRPr="009520DF" w:rsidTr="00DC3D96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Комиссия плат</w:t>
            </w:r>
            <w:r w:rsidRPr="009520DF">
              <w:rPr>
                <w:rFonts w:ascii="Futuris" w:hAnsi="Futuris" w:cs="Cambria"/>
              </w:rPr>
              <w:t>е</w:t>
            </w:r>
            <w:r w:rsidRPr="009520DF">
              <w:rPr>
                <w:rFonts w:ascii="Futuris" w:hAnsi="Futuris" w:cs="Futuris"/>
              </w:rPr>
              <w:t>жного</w:t>
            </w:r>
            <w:r w:rsidRPr="009520DF">
              <w:rPr>
                <w:rFonts w:ascii="Futuris" w:hAnsi="Futuris" w:cs="Arial"/>
              </w:rPr>
              <w:t xml:space="preserve"> </w:t>
            </w:r>
            <w:r w:rsidRPr="009520DF">
              <w:rPr>
                <w:rFonts w:ascii="Futuris" w:hAnsi="Futuris" w:cs="Futuris"/>
              </w:rPr>
              <w:t>агента</w:t>
            </w:r>
            <w:r w:rsidRPr="009520DF">
              <w:rPr>
                <w:rFonts w:ascii="Futuris" w:hAnsi="Futuris" w:cs="Arial"/>
              </w:rPr>
              <w:t xml:space="preserve"> (</w:t>
            </w:r>
            <w:r w:rsidRPr="009520DF">
              <w:rPr>
                <w:rFonts w:ascii="Futuris" w:hAnsi="Futuris" w:cs="Futuris"/>
              </w:rPr>
              <w:t>руб</w:t>
            </w:r>
            <w:r w:rsidRPr="009520DF">
              <w:rPr>
                <w:rFonts w:ascii="Futuris" w:hAnsi="Futuris" w:cs="Arial"/>
              </w:rPr>
              <w:t>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jc w:val="right"/>
              <w:rPr>
                <w:rFonts w:ascii="Futuris" w:hAnsi="Futuris" w:cs="Arial"/>
              </w:rPr>
            </w:pPr>
          </w:p>
        </w:tc>
      </w:tr>
      <w:tr w:rsidR="00532745" w:rsidRPr="009520DF" w:rsidTr="00DC3D96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Итого к выплате (руб.)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45" w:rsidRPr="009520DF" w:rsidRDefault="00532745" w:rsidP="00DC3D96">
            <w:pPr>
              <w:jc w:val="right"/>
              <w:rPr>
                <w:rFonts w:ascii="Futuris" w:hAnsi="Futuris" w:cs="Arial"/>
                <w:lang w:val="en-US"/>
              </w:rPr>
            </w:pPr>
          </w:p>
        </w:tc>
      </w:tr>
    </w:tbl>
    <w:p w:rsidR="00532745" w:rsidRPr="009520DF" w:rsidRDefault="00532745" w:rsidP="00532745">
      <w:pPr>
        <w:ind w:right="1106"/>
        <w:jc w:val="center"/>
        <w:rPr>
          <w:rFonts w:ascii="Futuris" w:hAnsi="Futuris" w:cs="Arial"/>
          <w:b/>
          <w:lang w:val="en-US"/>
        </w:rPr>
      </w:pPr>
    </w:p>
    <w:p w:rsidR="00532745" w:rsidRPr="009520DF" w:rsidRDefault="00532745" w:rsidP="00532745">
      <w:pPr>
        <w:ind w:right="1106"/>
        <w:jc w:val="center"/>
        <w:rPr>
          <w:rFonts w:ascii="Futuris" w:hAnsi="Futuris" w:cs="Arial"/>
          <w:b/>
          <w:lang w:val="en-US"/>
        </w:rPr>
      </w:pPr>
    </w:p>
    <w:p w:rsidR="00532745" w:rsidRPr="00136A4B" w:rsidRDefault="00532745" w:rsidP="00532745">
      <w:pPr>
        <w:rPr>
          <w:rFonts w:ascii="Futuris" w:hAnsi="Futuris" w:cs="Arial"/>
          <w:b/>
          <w:bCs/>
        </w:rPr>
      </w:pPr>
      <w:r w:rsidRPr="00136A4B">
        <w:rPr>
          <w:rFonts w:ascii="Futuris" w:hAnsi="Futuris" w:cs="Arial"/>
          <w:b/>
          <w:bCs/>
        </w:rPr>
        <w:t>Указанная сумма, в соответствии с договором перечислена по реквизитам, указанным в анкете депонента.</w:t>
      </w:r>
    </w:p>
    <w:p w:rsidR="00532745" w:rsidRPr="009520DF" w:rsidRDefault="00532745" w:rsidP="00532745">
      <w:pPr>
        <w:spacing w:line="360" w:lineRule="auto"/>
        <w:ind w:firstLine="1134"/>
        <w:jc w:val="both"/>
        <w:rPr>
          <w:rFonts w:ascii="Futuris" w:hAnsi="Futuris" w:cs="Arial"/>
          <w:bCs/>
        </w:rPr>
      </w:pPr>
    </w:p>
    <w:p w:rsidR="00532745" w:rsidRPr="009520DF" w:rsidRDefault="00532745" w:rsidP="00532745">
      <w:pPr>
        <w:spacing w:line="264" w:lineRule="auto"/>
        <w:rPr>
          <w:rFonts w:ascii="Futuris" w:hAnsi="Futuris"/>
        </w:rPr>
      </w:pPr>
      <w:r w:rsidRPr="009520DF">
        <w:rPr>
          <w:rFonts w:ascii="Futuris" w:hAnsi="Futuris"/>
        </w:rPr>
        <w:t>Исполнитель _____________________________/____________________________________</w:t>
      </w:r>
    </w:p>
    <w:p w:rsidR="00532745" w:rsidRPr="009520DF" w:rsidRDefault="00532745" w:rsidP="00532745">
      <w:pPr>
        <w:spacing w:line="264" w:lineRule="auto"/>
        <w:rPr>
          <w:rFonts w:ascii="Futuris" w:hAnsi="Futuris"/>
        </w:rPr>
      </w:pPr>
      <w:r w:rsidRPr="009520DF">
        <w:rPr>
          <w:rFonts w:ascii="Futuris" w:hAnsi="Futuris"/>
        </w:rPr>
        <w:tab/>
      </w:r>
      <w:r w:rsidRPr="009520DF">
        <w:rPr>
          <w:rFonts w:ascii="Futuris" w:hAnsi="Futuris"/>
        </w:rPr>
        <w:tab/>
      </w:r>
      <w:r w:rsidRPr="009520DF">
        <w:rPr>
          <w:rFonts w:ascii="Futuris" w:hAnsi="Futuris"/>
        </w:rPr>
        <w:tab/>
        <w:t>М.П.</w:t>
      </w:r>
      <w:bookmarkStart w:id="1" w:name="RANGE_B2_B7"/>
      <w:bookmarkStart w:id="2" w:name="RANGE_B2_F74"/>
      <w:bookmarkEnd w:id="1"/>
      <w:bookmarkEnd w:id="2"/>
    </w:p>
    <w:p w:rsidR="00532745" w:rsidRPr="009520DF" w:rsidRDefault="00532745" w:rsidP="00532745">
      <w:pPr>
        <w:rPr>
          <w:rFonts w:ascii="Futuris" w:hAnsi="Futuris"/>
        </w:rPr>
      </w:pPr>
    </w:p>
    <w:p w:rsidR="00532745" w:rsidRPr="009520DF" w:rsidRDefault="00532745" w:rsidP="00532745">
      <w:pPr>
        <w:rPr>
          <w:rFonts w:ascii="Futuris" w:hAnsi="Futuris"/>
        </w:rPr>
      </w:pPr>
    </w:p>
    <w:p w:rsidR="00532745" w:rsidRPr="009520DF" w:rsidRDefault="00532745" w:rsidP="00532745">
      <w:pPr>
        <w:rPr>
          <w:rFonts w:ascii="Futuris" w:hAnsi="Futuris"/>
        </w:rPr>
      </w:pPr>
    </w:p>
    <w:p w:rsidR="00532745" w:rsidRPr="009520DF" w:rsidRDefault="00532745" w:rsidP="00532745">
      <w:pPr>
        <w:rPr>
          <w:rFonts w:ascii="Futuris" w:hAnsi="Futuris"/>
        </w:rPr>
      </w:pPr>
    </w:p>
    <w:p w:rsidR="0065570E" w:rsidRDefault="0065570E"/>
    <w:sectPr w:rsidR="0065570E" w:rsidSect="0053274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45"/>
    <w:rsid w:val="00532745"/>
    <w:rsid w:val="00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9ACA"/>
  <w15:chartTrackingRefBased/>
  <w15:docId w15:val="{0AC3AD06-6557-4D06-93F9-B0884619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7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32745"/>
    <w:pPr>
      <w:keepNext/>
      <w:overflowPunct w:val="0"/>
      <w:autoSpaceDE w:val="0"/>
      <w:autoSpaceDN w:val="0"/>
      <w:adjustRightInd w:val="0"/>
      <w:ind w:left="709" w:hanging="283"/>
      <w:jc w:val="center"/>
      <w:textAlignment w:val="baseline"/>
    </w:pPr>
    <w:rPr>
      <w:rFonts w:ascii="Times New Roman" w:hAnsi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2021-05-12T13:44:00Z</dcterms:created>
  <dcterms:modified xsi:type="dcterms:W3CDTF">2021-05-12T13:46:00Z</dcterms:modified>
</cp:coreProperties>
</file>