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3C73" w14:textId="77777777" w:rsidR="00DC17B4" w:rsidRPr="00623B4D" w:rsidRDefault="00DC17B4" w:rsidP="00185D1D">
      <w:pPr>
        <w:pStyle w:val="a4"/>
        <w:rPr>
          <w:rFonts w:ascii="Times New Roman" w:hAnsi="Times New Roman" w:cs="Times New Roman"/>
        </w:rPr>
      </w:pPr>
    </w:p>
    <w:p w14:paraId="1DB5DD6C" w14:textId="77777777" w:rsidR="00DC17B4" w:rsidRPr="00623B4D" w:rsidRDefault="00DC17B4" w:rsidP="005F46FB">
      <w:pPr>
        <w:pStyle w:val="a9"/>
        <w:rPr>
          <w:sz w:val="28"/>
          <w:szCs w:val="28"/>
        </w:rPr>
      </w:pPr>
      <w:bookmarkStart w:id="0" w:name="_Toc519671356"/>
      <w:r w:rsidRPr="00623B4D">
        <w:rPr>
          <w:sz w:val="28"/>
          <w:szCs w:val="28"/>
        </w:rPr>
        <w:t>ДЕПОЗИТАРНЫЙ ДОГОВОР</w:t>
      </w:r>
    </w:p>
    <w:bookmarkEnd w:id="0"/>
    <w:p w14:paraId="64FC4350" w14:textId="77777777" w:rsidR="00DC17B4" w:rsidRPr="00623B4D" w:rsidRDefault="00DC17B4" w:rsidP="005F46FB">
      <w:pPr>
        <w:pStyle w:val="a9"/>
        <w:rPr>
          <w:sz w:val="28"/>
          <w:szCs w:val="28"/>
        </w:rPr>
      </w:pPr>
      <w:r w:rsidRPr="00623B4D">
        <w:rPr>
          <w:sz w:val="28"/>
          <w:szCs w:val="28"/>
        </w:rPr>
        <w:t>(договор счета депо)</w:t>
      </w:r>
    </w:p>
    <w:p w14:paraId="3CAF2E0D" w14:textId="77777777" w:rsidR="00DC17B4" w:rsidRPr="00623B4D" w:rsidRDefault="00DC17B4" w:rsidP="005F46FB">
      <w:pPr>
        <w:pStyle w:val="a9"/>
        <w:rPr>
          <w:sz w:val="28"/>
          <w:szCs w:val="28"/>
        </w:rPr>
      </w:pPr>
    </w:p>
    <w:p w14:paraId="27868855" w14:textId="77777777" w:rsidR="006B34F7" w:rsidRPr="00623B4D" w:rsidRDefault="006B34F7" w:rsidP="006B34F7">
      <w:pPr>
        <w:ind w:left="360"/>
        <w:rPr>
          <w:sz w:val="24"/>
        </w:rPr>
      </w:pPr>
      <w:r w:rsidRPr="00623B4D">
        <w:rPr>
          <w:b/>
          <w:sz w:val="24"/>
        </w:rPr>
        <w:t>г. Москва</w:t>
      </w:r>
      <w:r w:rsidRPr="00623B4D">
        <w:rPr>
          <w:b/>
        </w:rPr>
        <w:t xml:space="preserve"> </w:t>
      </w:r>
      <w:proofErr w:type="gramStart"/>
      <w:r w:rsidRPr="00623B4D">
        <w:rPr>
          <w:b/>
        </w:rPr>
        <w:tab/>
        <w:t xml:space="preserve">  </w:t>
      </w:r>
      <w:r w:rsidRPr="00623B4D">
        <w:rPr>
          <w:b/>
        </w:rPr>
        <w:tab/>
      </w:r>
      <w:proofErr w:type="gramEnd"/>
      <w:r w:rsidRPr="00623B4D">
        <w:rPr>
          <w:b/>
        </w:rPr>
        <w:tab/>
      </w:r>
      <w:r w:rsidRPr="00623B4D">
        <w:rPr>
          <w:b/>
        </w:rPr>
        <w:tab/>
      </w:r>
      <w:r w:rsidRPr="00623B4D">
        <w:rPr>
          <w:b/>
        </w:rPr>
        <w:tab/>
      </w:r>
      <w:r w:rsidRPr="00623B4D">
        <w:rPr>
          <w:b/>
        </w:rPr>
        <w:tab/>
      </w:r>
      <w:r w:rsidRPr="00623B4D">
        <w:rPr>
          <w:b/>
        </w:rPr>
        <w:tab/>
      </w:r>
      <w:r w:rsidRPr="00623B4D">
        <w:rPr>
          <w:b/>
        </w:rPr>
        <w:tab/>
        <w:t xml:space="preserve">          «__» ______________ 20__г.</w:t>
      </w:r>
    </w:p>
    <w:p w14:paraId="6F28F606" w14:textId="77777777" w:rsidR="006B34F7" w:rsidRPr="00623B4D" w:rsidRDefault="006B34F7" w:rsidP="00526707">
      <w:pPr>
        <w:pStyle w:val="21"/>
        <w:ind w:left="360"/>
        <w:rPr>
          <w:noProof/>
          <w:sz w:val="22"/>
          <w:szCs w:val="22"/>
        </w:rPr>
      </w:pPr>
    </w:p>
    <w:p w14:paraId="11733985" w14:textId="7C1B2A2E" w:rsidR="00526707" w:rsidRPr="00623B4D" w:rsidRDefault="00E05A07" w:rsidP="00526707">
      <w:pPr>
        <w:pStyle w:val="21"/>
        <w:ind w:left="360"/>
        <w:rPr>
          <w:b w:val="0"/>
          <w:sz w:val="22"/>
          <w:szCs w:val="22"/>
          <w:shd w:val="clear" w:color="auto" w:fill="auto"/>
        </w:rPr>
      </w:pPr>
      <w:r w:rsidRPr="00E05A07">
        <w:rPr>
          <w:noProof/>
          <w:sz w:val="22"/>
          <w:szCs w:val="22"/>
        </w:rPr>
        <w:t>Акционерное общество «Инвестиционная компания «Питер Траст»</w:t>
      </w:r>
      <w:r w:rsidR="00526707" w:rsidRPr="00623B4D">
        <w:rPr>
          <w:b w:val="0"/>
          <w:sz w:val="22"/>
          <w:szCs w:val="22"/>
          <w:shd w:val="clear" w:color="auto" w:fill="auto"/>
        </w:rPr>
        <w:t xml:space="preserve">, имеющее лицензию профессионального участника рынка ценных бумаг на осуществление депозитарной деятельности </w:t>
      </w:r>
      <w:r w:rsidR="00526707" w:rsidRPr="00623B4D">
        <w:rPr>
          <w:sz w:val="22"/>
          <w:szCs w:val="22"/>
          <w:shd w:val="clear" w:color="auto" w:fill="auto"/>
        </w:rPr>
        <w:t xml:space="preserve">№ </w:t>
      </w:r>
      <w:r w:rsidR="00526707" w:rsidRPr="00623B4D">
        <w:rPr>
          <w:sz w:val="22"/>
          <w:szCs w:val="22"/>
          <w:shd w:val="clear" w:color="auto" w:fill="auto"/>
          <w:lang w:val="ru-RU"/>
        </w:rPr>
        <w:t>________________</w:t>
      </w:r>
      <w:r w:rsidR="00526707" w:rsidRPr="00623B4D">
        <w:rPr>
          <w:b w:val="0"/>
          <w:sz w:val="22"/>
          <w:szCs w:val="22"/>
          <w:shd w:val="clear" w:color="auto" w:fill="auto"/>
        </w:rPr>
        <w:t xml:space="preserve">, выданную </w:t>
      </w:r>
      <w:r w:rsidR="00526707" w:rsidRPr="00623B4D">
        <w:rPr>
          <w:sz w:val="22"/>
          <w:szCs w:val="22"/>
          <w:shd w:val="clear" w:color="auto" w:fill="auto"/>
        </w:rPr>
        <w:t>Банком России</w:t>
      </w:r>
      <w:r w:rsidR="00526707" w:rsidRPr="00623B4D">
        <w:rPr>
          <w:b w:val="0"/>
          <w:sz w:val="22"/>
          <w:szCs w:val="22"/>
          <w:shd w:val="clear" w:color="auto" w:fill="auto"/>
        </w:rPr>
        <w:t xml:space="preserve"> </w:t>
      </w:r>
      <w:r w:rsidR="00526707" w:rsidRPr="00623B4D">
        <w:rPr>
          <w:sz w:val="22"/>
          <w:szCs w:val="22"/>
          <w:shd w:val="clear" w:color="auto" w:fill="auto"/>
        </w:rPr>
        <w:t>«</w:t>
      </w:r>
      <w:r w:rsidR="00526707" w:rsidRPr="00623B4D">
        <w:rPr>
          <w:sz w:val="22"/>
          <w:szCs w:val="22"/>
          <w:shd w:val="clear" w:color="auto" w:fill="auto"/>
          <w:lang w:val="ru-RU"/>
        </w:rPr>
        <w:t>__</w:t>
      </w:r>
      <w:r w:rsidR="00526707" w:rsidRPr="00623B4D">
        <w:rPr>
          <w:sz w:val="22"/>
          <w:szCs w:val="22"/>
          <w:shd w:val="clear" w:color="auto" w:fill="auto"/>
        </w:rPr>
        <w:t xml:space="preserve">» </w:t>
      </w:r>
      <w:r w:rsidR="00526707" w:rsidRPr="00623B4D">
        <w:rPr>
          <w:sz w:val="22"/>
          <w:szCs w:val="22"/>
          <w:shd w:val="clear" w:color="auto" w:fill="auto"/>
          <w:lang w:val="ru-RU"/>
        </w:rPr>
        <w:t>___________</w:t>
      </w:r>
      <w:r w:rsidR="00526707" w:rsidRPr="00623B4D">
        <w:rPr>
          <w:sz w:val="22"/>
          <w:szCs w:val="22"/>
          <w:shd w:val="clear" w:color="auto" w:fill="auto"/>
        </w:rPr>
        <w:t xml:space="preserve"> 20</w:t>
      </w:r>
      <w:r w:rsidR="00E31A36" w:rsidRPr="00623B4D">
        <w:rPr>
          <w:sz w:val="22"/>
          <w:szCs w:val="22"/>
          <w:shd w:val="clear" w:color="auto" w:fill="auto"/>
          <w:lang w:val="ru-RU"/>
        </w:rPr>
        <w:t>_</w:t>
      </w:r>
      <w:r w:rsidR="00526707" w:rsidRPr="00623B4D">
        <w:rPr>
          <w:sz w:val="22"/>
          <w:szCs w:val="22"/>
          <w:shd w:val="clear" w:color="auto" w:fill="auto"/>
          <w:lang w:val="ru-RU"/>
        </w:rPr>
        <w:t>_</w:t>
      </w:r>
      <w:r w:rsidR="00526707" w:rsidRPr="00623B4D">
        <w:rPr>
          <w:sz w:val="22"/>
          <w:szCs w:val="22"/>
          <w:shd w:val="clear" w:color="auto" w:fill="auto"/>
        </w:rPr>
        <w:t xml:space="preserve"> года</w:t>
      </w:r>
      <w:r w:rsidR="00526707" w:rsidRPr="00623B4D">
        <w:rPr>
          <w:b w:val="0"/>
          <w:sz w:val="22"/>
          <w:szCs w:val="22"/>
          <w:shd w:val="clear" w:color="auto" w:fill="auto"/>
        </w:rPr>
        <w:t xml:space="preserve">, именуемое далее Депозитарий, в лице </w:t>
      </w:r>
      <w:r w:rsidR="004C38D6" w:rsidRPr="00623B4D">
        <w:rPr>
          <w:b w:val="0"/>
          <w:sz w:val="22"/>
          <w:szCs w:val="22"/>
          <w:shd w:val="clear" w:color="auto" w:fill="auto"/>
          <w:lang w:val="ru-RU"/>
        </w:rPr>
        <w:t>Генерального</w:t>
      </w:r>
      <w:r w:rsidR="00526707" w:rsidRPr="00623B4D">
        <w:rPr>
          <w:b w:val="0"/>
          <w:sz w:val="22"/>
          <w:szCs w:val="22"/>
          <w:shd w:val="clear" w:color="auto" w:fill="auto"/>
        </w:rPr>
        <w:t xml:space="preserve"> директора </w:t>
      </w:r>
      <w:r w:rsidR="003F7FC0" w:rsidRPr="00623B4D">
        <w:rPr>
          <w:noProof/>
          <w:sz w:val="22"/>
          <w:szCs w:val="22"/>
          <w:lang w:val="ru-RU"/>
        </w:rPr>
        <w:t>______</w:t>
      </w:r>
      <w:r w:rsidR="00526707" w:rsidRPr="00623B4D">
        <w:rPr>
          <w:b w:val="0"/>
          <w:sz w:val="22"/>
          <w:szCs w:val="22"/>
          <w:shd w:val="clear" w:color="auto" w:fill="auto"/>
        </w:rPr>
        <w:t>, действующе</w:t>
      </w:r>
      <w:r w:rsidR="00526707" w:rsidRPr="00623B4D">
        <w:rPr>
          <w:b w:val="0"/>
          <w:sz w:val="22"/>
          <w:szCs w:val="22"/>
          <w:shd w:val="clear" w:color="auto" w:fill="auto"/>
          <w:lang w:val="ru-RU"/>
        </w:rPr>
        <w:t>го(-ей)</w:t>
      </w:r>
      <w:r w:rsidR="00526707" w:rsidRPr="00623B4D">
        <w:rPr>
          <w:b w:val="0"/>
          <w:sz w:val="22"/>
          <w:szCs w:val="22"/>
          <w:shd w:val="clear" w:color="auto" w:fill="auto"/>
        </w:rPr>
        <w:t xml:space="preserve"> на основании Устава с одной Стороны</w:t>
      </w:r>
      <w:r w:rsidR="008E441E" w:rsidRPr="00623B4D">
        <w:rPr>
          <w:b w:val="0"/>
          <w:sz w:val="22"/>
          <w:szCs w:val="22"/>
          <w:shd w:val="clear" w:color="auto" w:fill="auto"/>
          <w:lang w:val="ru-RU"/>
        </w:rPr>
        <w:t>, именуемый далее Депозитарий</w:t>
      </w:r>
      <w:r w:rsidR="00526707" w:rsidRPr="00623B4D">
        <w:rPr>
          <w:b w:val="0"/>
          <w:sz w:val="22"/>
          <w:szCs w:val="22"/>
          <w:shd w:val="clear" w:color="auto" w:fill="auto"/>
        </w:rPr>
        <w:t>, и</w:t>
      </w:r>
      <w:r w:rsidR="00526707" w:rsidRPr="00623B4D">
        <w:rPr>
          <w:b w:val="0"/>
          <w:sz w:val="22"/>
          <w:szCs w:val="22"/>
          <w:shd w:val="clear" w:color="auto" w:fill="auto"/>
          <w:lang w:val="ru-RU"/>
        </w:rPr>
        <w:t xml:space="preserve"> _________</w:t>
      </w:r>
      <w:r w:rsidR="00526707" w:rsidRPr="00623B4D">
        <w:rPr>
          <w:b w:val="0"/>
          <w:sz w:val="22"/>
          <w:szCs w:val="22"/>
          <w:shd w:val="clear" w:color="auto" w:fill="auto"/>
        </w:rPr>
        <w:t>____________________________________________</w:t>
      </w:r>
      <w:r w:rsidR="00526707" w:rsidRPr="00623B4D">
        <w:rPr>
          <w:b w:val="0"/>
          <w:sz w:val="22"/>
          <w:szCs w:val="22"/>
          <w:shd w:val="clear" w:color="auto" w:fill="auto"/>
          <w:lang w:val="ru-RU"/>
        </w:rPr>
        <w:t>,</w:t>
      </w:r>
      <w:r w:rsidR="00526707" w:rsidRPr="00623B4D">
        <w:rPr>
          <w:b w:val="0"/>
          <w:sz w:val="22"/>
          <w:szCs w:val="22"/>
          <w:shd w:val="clear" w:color="auto" w:fill="auto"/>
        </w:rPr>
        <w:t xml:space="preserve">  именуемый</w:t>
      </w:r>
      <w:r w:rsidR="00190F2B" w:rsidRPr="00623B4D">
        <w:rPr>
          <w:b w:val="0"/>
          <w:sz w:val="22"/>
          <w:szCs w:val="22"/>
          <w:shd w:val="clear" w:color="auto" w:fill="auto"/>
          <w:lang w:val="ru-RU"/>
        </w:rPr>
        <w:t>(-</w:t>
      </w:r>
      <w:proofErr w:type="spellStart"/>
      <w:r w:rsidR="00190F2B" w:rsidRPr="00623B4D">
        <w:rPr>
          <w:b w:val="0"/>
          <w:sz w:val="22"/>
          <w:szCs w:val="22"/>
          <w:shd w:val="clear" w:color="auto" w:fill="auto"/>
          <w:lang w:val="ru-RU"/>
        </w:rPr>
        <w:t>ая</w:t>
      </w:r>
      <w:proofErr w:type="spellEnd"/>
      <w:r w:rsidR="00190F2B" w:rsidRPr="00623B4D">
        <w:rPr>
          <w:b w:val="0"/>
          <w:sz w:val="22"/>
          <w:szCs w:val="22"/>
          <w:shd w:val="clear" w:color="auto" w:fill="auto"/>
          <w:lang w:val="ru-RU"/>
        </w:rPr>
        <w:t>)</w:t>
      </w:r>
      <w:r w:rsidR="0006276F" w:rsidRPr="00623B4D">
        <w:rPr>
          <w:b w:val="0"/>
          <w:sz w:val="22"/>
          <w:szCs w:val="22"/>
          <w:shd w:val="clear" w:color="auto" w:fill="auto"/>
          <w:lang w:val="ru-RU"/>
        </w:rPr>
        <w:t>, в лице________________________________________, действующ</w:t>
      </w:r>
      <w:r w:rsidR="00623B4D" w:rsidRPr="00623B4D">
        <w:rPr>
          <w:b w:val="0"/>
          <w:sz w:val="22"/>
          <w:szCs w:val="22"/>
          <w:shd w:val="clear" w:color="auto" w:fill="auto"/>
          <w:lang w:val="ru-RU"/>
        </w:rPr>
        <w:t>его</w:t>
      </w:r>
      <w:r w:rsidR="0006276F" w:rsidRPr="00623B4D">
        <w:rPr>
          <w:b w:val="0"/>
          <w:sz w:val="22"/>
          <w:szCs w:val="22"/>
          <w:shd w:val="clear" w:color="auto" w:fill="auto"/>
          <w:lang w:val="ru-RU"/>
        </w:rPr>
        <w:t>(-</w:t>
      </w:r>
      <w:r w:rsidR="00623B4D" w:rsidRPr="00623B4D">
        <w:rPr>
          <w:b w:val="0"/>
          <w:sz w:val="22"/>
          <w:szCs w:val="22"/>
          <w:shd w:val="clear" w:color="auto" w:fill="auto"/>
          <w:lang w:val="ru-RU"/>
        </w:rPr>
        <w:t>ей</w:t>
      </w:r>
      <w:r w:rsidR="0006276F" w:rsidRPr="00623B4D">
        <w:rPr>
          <w:b w:val="0"/>
          <w:sz w:val="22"/>
          <w:szCs w:val="22"/>
          <w:shd w:val="clear" w:color="auto" w:fill="auto"/>
          <w:lang w:val="ru-RU"/>
        </w:rPr>
        <w:t>) на основании______________________________________,</w:t>
      </w:r>
      <w:r w:rsidR="00526707" w:rsidRPr="00623B4D">
        <w:rPr>
          <w:b w:val="0"/>
          <w:sz w:val="22"/>
          <w:szCs w:val="22"/>
          <w:shd w:val="clear" w:color="auto" w:fill="auto"/>
        </w:rPr>
        <w:t xml:space="preserve"> далее Депонент, с другой стороны, совместно именуемые Стороны, заключили настоящий Договор о нижеследующем:</w:t>
      </w:r>
    </w:p>
    <w:p w14:paraId="0C72682E" w14:textId="77777777" w:rsidR="00DC17B4" w:rsidRPr="00623B4D" w:rsidRDefault="00DC17B4" w:rsidP="00185D1D">
      <w:pPr>
        <w:pStyle w:val="a9"/>
        <w:jc w:val="both"/>
        <w:rPr>
          <w:sz w:val="22"/>
          <w:szCs w:val="22"/>
        </w:rPr>
      </w:pPr>
    </w:p>
    <w:p w14:paraId="1C135D6B" w14:textId="77777777" w:rsidR="00185D1D" w:rsidRPr="00623B4D" w:rsidRDefault="00185D1D" w:rsidP="00185D1D">
      <w:pPr>
        <w:numPr>
          <w:ilvl w:val="0"/>
          <w:numId w:val="30"/>
        </w:numPr>
        <w:ind w:left="567" w:hanging="567"/>
        <w:jc w:val="both"/>
        <w:rPr>
          <w:b/>
          <w:caps/>
          <w:sz w:val="22"/>
          <w:szCs w:val="22"/>
        </w:rPr>
      </w:pPr>
      <w:r w:rsidRPr="00623B4D">
        <w:rPr>
          <w:b/>
          <w:caps/>
          <w:sz w:val="22"/>
          <w:szCs w:val="22"/>
        </w:rPr>
        <w:t>Общие положения</w:t>
      </w:r>
    </w:p>
    <w:p w14:paraId="2DF387E5" w14:textId="77777777" w:rsidR="00185D1D" w:rsidRPr="00623B4D" w:rsidRDefault="00185D1D" w:rsidP="00185D1D">
      <w:pPr>
        <w:ind w:left="567"/>
        <w:jc w:val="both"/>
        <w:rPr>
          <w:sz w:val="22"/>
          <w:szCs w:val="22"/>
        </w:rPr>
      </w:pPr>
    </w:p>
    <w:p w14:paraId="72B1349B" w14:textId="77777777" w:rsidR="00185D1D" w:rsidRPr="00623B4D" w:rsidRDefault="00043CF9" w:rsidP="00185D1D">
      <w:pPr>
        <w:numPr>
          <w:ilvl w:val="1"/>
          <w:numId w:val="30"/>
        </w:numPr>
        <w:ind w:left="567" w:hanging="567"/>
        <w:jc w:val="both"/>
        <w:rPr>
          <w:sz w:val="22"/>
          <w:szCs w:val="22"/>
        </w:rPr>
      </w:pPr>
      <w:r w:rsidRPr="00623B4D">
        <w:rPr>
          <w:sz w:val="22"/>
          <w:szCs w:val="22"/>
        </w:rPr>
        <w:t>Настоящий Договор не является публичной офертой в смысле ст. 426 Гражданского кодекса Российской Федерации (далее – ГК РФ). Депозитарий вправе по своему усмотрению отказать в заключении Договора без объяснения причин такого отказа.</w:t>
      </w:r>
    </w:p>
    <w:p w14:paraId="133C050A" w14:textId="33FE9397" w:rsidR="00185D1D" w:rsidRPr="00623B4D" w:rsidRDefault="00043CF9" w:rsidP="00E05A07">
      <w:pPr>
        <w:numPr>
          <w:ilvl w:val="1"/>
          <w:numId w:val="30"/>
        </w:numPr>
        <w:ind w:left="567" w:hanging="567"/>
        <w:jc w:val="both"/>
        <w:rPr>
          <w:sz w:val="22"/>
          <w:szCs w:val="22"/>
        </w:rPr>
      </w:pPr>
      <w:r w:rsidRPr="00623B4D">
        <w:rPr>
          <w:sz w:val="22"/>
          <w:szCs w:val="22"/>
        </w:rPr>
        <w:t>Приложения</w:t>
      </w:r>
      <w:r w:rsidR="00526707" w:rsidRPr="00623B4D">
        <w:rPr>
          <w:sz w:val="22"/>
          <w:szCs w:val="22"/>
        </w:rPr>
        <w:t xml:space="preserve"> к Договору, в том числе Условия осуществления депозитарной деятельности</w:t>
      </w:r>
      <w:r w:rsidR="0006276F" w:rsidRPr="00623B4D">
        <w:rPr>
          <w:sz w:val="22"/>
          <w:szCs w:val="22"/>
        </w:rPr>
        <w:t xml:space="preserve"> Депозитария</w:t>
      </w:r>
      <w:r w:rsidR="00526707" w:rsidRPr="00623B4D">
        <w:rPr>
          <w:sz w:val="22"/>
          <w:szCs w:val="22"/>
        </w:rPr>
        <w:t xml:space="preserve"> </w:t>
      </w:r>
      <w:r w:rsidR="00E05A07" w:rsidRPr="00E05A07">
        <w:rPr>
          <w:sz w:val="22"/>
          <w:szCs w:val="22"/>
        </w:rPr>
        <w:t>АО «ИК «Питер Траст»</w:t>
      </w:r>
      <w:r w:rsidR="00526707" w:rsidRPr="00623B4D">
        <w:rPr>
          <w:sz w:val="22"/>
          <w:szCs w:val="22"/>
        </w:rPr>
        <w:t xml:space="preserve"> (Клиентский регламент</w:t>
      </w:r>
      <w:r w:rsidR="00526707" w:rsidRPr="00623B4D">
        <w:rPr>
          <w:i/>
          <w:sz w:val="22"/>
          <w:szCs w:val="22"/>
        </w:rPr>
        <w:t>)</w:t>
      </w:r>
      <w:r w:rsidR="00526707" w:rsidRPr="00623B4D">
        <w:rPr>
          <w:sz w:val="22"/>
          <w:szCs w:val="22"/>
        </w:rPr>
        <w:t xml:space="preserve"> (далее – </w:t>
      </w:r>
      <w:r w:rsidR="00190F2B" w:rsidRPr="00623B4D">
        <w:rPr>
          <w:sz w:val="22"/>
          <w:szCs w:val="22"/>
        </w:rPr>
        <w:t>Условия</w:t>
      </w:r>
      <w:r w:rsidR="00526707" w:rsidRPr="00623B4D">
        <w:rPr>
          <w:sz w:val="22"/>
          <w:szCs w:val="22"/>
        </w:rPr>
        <w:t xml:space="preserve">), </w:t>
      </w:r>
      <w:r w:rsidRPr="00623B4D">
        <w:rPr>
          <w:sz w:val="22"/>
          <w:szCs w:val="22"/>
        </w:rPr>
        <w:t>являются его неотъемлемой частью, их количество и содержание не являются окончательными и могут быть изменены и/или дополнены Депозитарием в одностороннем порядке, предусмотренном Договором.</w:t>
      </w:r>
    </w:p>
    <w:p w14:paraId="009A0550" w14:textId="77777777" w:rsidR="00185D1D" w:rsidRPr="00623B4D" w:rsidRDefault="00043CF9" w:rsidP="00185D1D">
      <w:pPr>
        <w:numPr>
          <w:ilvl w:val="1"/>
          <w:numId w:val="30"/>
        </w:numPr>
        <w:ind w:left="567" w:hanging="567"/>
        <w:jc w:val="both"/>
        <w:rPr>
          <w:sz w:val="22"/>
          <w:szCs w:val="22"/>
        </w:rPr>
      </w:pPr>
      <w:r w:rsidRPr="00623B4D">
        <w:rPr>
          <w:sz w:val="22"/>
          <w:szCs w:val="22"/>
        </w:rPr>
        <w:t>Любые документы и Сообщения, переданные Сторонами во исполнение Договора, составляются на русском языке и могут дублироваться на иностранном языке. В случае расхождения текстов в русском и иноязычном варианте, приоритетным является текст на русском языке.</w:t>
      </w:r>
    </w:p>
    <w:p w14:paraId="2FCA75C7" w14:textId="4BCC4CB4" w:rsidR="00043CF9" w:rsidRPr="00623B4D" w:rsidRDefault="00043CF9" w:rsidP="00185D1D">
      <w:pPr>
        <w:numPr>
          <w:ilvl w:val="1"/>
          <w:numId w:val="30"/>
        </w:numPr>
        <w:ind w:left="567" w:hanging="567"/>
        <w:jc w:val="both"/>
        <w:rPr>
          <w:sz w:val="22"/>
          <w:szCs w:val="22"/>
        </w:rPr>
      </w:pPr>
      <w:r w:rsidRPr="00623B4D">
        <w:rPr>
          <w:sz w:val="22"/>
          <w:szCs w:val="22"/>
        </w:rPr>
        <w:t xml:space="preserve">Все термины и определения, используемые в настоящем Договоре и приложениях к нему, применяются в значениях, установленных </w:t>
      </w:r>
      <w:r w:rsidR="00190F2B" w:rsidRPr="00623B4D">
        <w:rPr>
          <w:sz w:val="22"/>
          <w:szCs w:val="22"/>
        </w:rPr>
        <w:t>Условиями</w:t>
      </w:r>
      <w:r w:rsidRPr="00623B4D">
        <w:rPr>
          <w:sz w:val="22"/>
          <w:szCs w:val="22"/>
        </w:rPr>
        <w:t>.</w:t>
      </w:r>
    </w:p>
    <w:p w14:paraId="0515111D" w14:textId="77777777" w:rsidR="00952D6F" w:rsidRPr="00623B4D" w:rsidRDefault="00952D6F" w:rsidP="00185D1D">
      <w:pPr>
        <w:pStyle w:val="af1"/>
        <w:keepNext/>
        <w:keepLines/>
        <w:autoSpaceDE/>
        <w:autoSpaceDN/>
        <w:spacing w:after="0"/>
        <w:ind w:left="360"/>
        <w:jc w:val="both"/>
        <w:rPr>
          <w:sz w:val="22"/>
          <w:szCs w:val="22"/>
        </w:rPr>
      </w:pPr>
    </w:p>
    <w:p w14:paraId="143E3EE5" w14:textId="77777777" w:rsidR="00B5660A" w:rsidRPr="00623B4D" w:rsidRDefault="0022749B" w:rsidP="00185D1D">
      <w:pPr>
        <w:numPr>
          <w:ilvl w:val="0"/>
          <w:numId w:val="30"/>
        </w:numPr>
        <w:ind w:left="567" w:hanging="567"/>
        <w:jc w:val="both"/>
        <w:rPr>
          <w:b/>
          <w:caps/>
          <w:sz w:val="22"/>
          <w:szCs w:val="22"/>
        </w:rPr>
      </w:pPr>
      <w:r w:rsidRPr="00623B4D">
        <w:rPr>
          <w:b/>
          <w:caps/>
          <w:sz w:val="22"/>
          <w:szCs w:val="22"/>
        </w:rPr>
        <w:t>Предмет договора</w:t>
      </w:r>
    </w:p>
    <w:p w14:paraId="32FF9F9C" w14:textId="77777777" w:rsidR="00B5660A" w:rsidRPr="00623B4D" w:rsidRDefault="00B5660A" w:rsidP="00185D1D">
      <w:pPr>
        <w:ind w:right="-1" w:firstLine="567"/>
        <w:jc w:val="both"/>
        <w:rPr>
          <w:sz w:val="22"/>
          <w:szCs w:val="22"/>
        </w:rPr>
      </w:pPr>
    </w:p>
    <w:p w14:paraId="139AFFA6" w14:textId="6A80EA02" w:rsidR="00B5660A" w:rsidRPr="00623B4D" w:rsidRDefault="00B5660A" w:rsidP="004C38D6">
      <w:pPr>
        <w:numPr>
          <w:ilvl w:val="1"/>
          <w:numId w:val="30"/>
        </w:numPr>
        <w:ind w:left="567" w:hanging="567"/>
        <w:jc w:val="both"/>
        <w:rPr>
          <w:sz w:val="22"/>
          <w:szCs w:val="22"/>
        </w:rPr>
      </w:pPr>
      <w:r w:rsidRPr="00623B4D">
        <w:rPr>
          <w:sz w:val="22"/>
          <w:szCs w:val="22"/>
        </w:rPr>
        <w:t xml:space="preserve">Предметом Договора является </w:t>
      </w:r>
      <w:r w:rsidR="00614202" w:rsidRPr="00623B4D">
        <w:rPr>
          <w:sz w:val="22"/>
          <w:szCs w:val="22"/>
        </w:rPr>
        <w:t xml:space="preserve">оказание </w:t>
      </w:r>
      <w:r w:rsidRPr="00623B4D">
        <w:rPr>
          <w:sz w:val="22"/>
          <w:szCs w:val="22"/>
        </w:rPr>
        <w:t xml:space="preserve">Депозитарием Депоненту услуг </w:t>
      </w:r>
      <w:r w:rsidR="00A959F8" w:rsidRPr="00623B4D">
        <w:rPr>
          <w:sz w:val="22"/>
          <w:szCs w:val="22"/>
        </w:rPr>
        <w:t>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w:t>
      </w:r>
      <w:r w:rsidR="004C38D6" w:rsidRPr="00623B4D">
        <w:rPr>
          <w:sz w:val="22"/>
          <w:szCs w:val="22"/>
        </w:rPr>
        <w:t xml:space="preserve"> </w:t>
      </w:r>
      <w:r w:rsidR="00992156" w:rsidRPr="00623B4D">
        <w:rPr>
          <w:sz w:val="22"/>
          <w:szCs w:val="22"/>
        </w:rPr>
        <w:t xml:space="preserve">и в случаях, предусмотренных федеральными законами, по учету цифровых прав, </w:t>
      </w:r>
      <w:r w:rsidRPr="00623B4D">
        <w:rPr>
          <w:sz w:val="22"/>
          <w:szCs w:val="22"/>
        </w:rPr>
        <w:t>путем открытия и ведения Депозитарием счета депо Депонента, осущест</w:t>
      </w:r>
      <w:r w:rsidR="00185D1D" w:rsidRPr="00623B4D">
        <w:rPr>
          <w:sz w:val="22"/>
          <w:szCs w:val="22"/>
        </w:rPr>
        <w:t>вления операций по этому счету.</w:t>
      </w:r>
    </w:p>
    <w:p w14:paraId="3C4E4894" w14:textId="77777777" w:rsidR="00B5660A" w:rsidRPr="00623B4D" w:rsidRDefault="00B5660A" w:rsidP="00185D1D">
      <w:pPr>
        <w:numPr>
          <w:ilvl w:val="1"/>
          <w:numId w:val="30"/>
        </w:numPr>
        <w:ind w:left="567" w:hanging="567"/>
        <w:jc w:val="both"/>
        <w:rPr>
          <w:sz w:val="22"/>
          <w:szCs w:val="22"/>
        </w:rPr>
      </w:pPr>
      <w:r w:rsidRPr="00623B4D">
        <w:rPr>
          <w:sz w:val="22"/>
          <w:szCs w:val="22"/>
        </w:rPr>
        <w:t xml:space="preserve">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1" w:name="toc_section2"/>
      <w:bookmarkEnd w:id="1"/>
    </w:p>
    <w:p w14:paraId="2243199E" w14:textId="77777777" w:rsidR="00B5660A" w:rsidRPr="00623B4D" w:rsidRDefault="00B5660A" w:rsidP="00185D1D">
      <w:pPr>
        <w:numPr>
          <w:ilvl w:val="1"/>
          <w:numId w:val="30"/>
        </w:numPr>
        <w:ind w:left="567" w:hanging="567"/>
        <w:jc w:val="both"/>
        <w:rPr>
          <w:sz w:val="22"/>
          <w:szCs w:val="22"/>
        </w:rPr>
      </w:pPr>
      <w:r w:rsidRPr="00623B4D">
        <w:rPr>
          <w:sz w:val="22"/>
          <w:szCs w:val="22"/>
        </w:rPr>
        <w:t>Передача ценных бумаг Депо</w:t>
      </w:r>
      <w:r w:rsidR="009B30AA" w:rsidRPr="00623B4D">
        <w:rPr>
          <w:sz w:val="22"/>
          <w:szCs w:val="22"/>
        </w:rPr>
        <w:t>нентом и заключение настоящего Д</w:t>
      </w:r>
      <w:r w:rsidRPr="00623B4D">
        <w:rPr>
          <w:sz w:val="22"/>
          <w:szCs w:val="22"/>
        </w:rPr>
        <w:t>оговора не влекут за собой переход к Депозитарию права собственности на ценные бумаги Депонента.</w:t>
      </w:r>
    </w:p>
    <w:p w14:paraId="033A74E7" w14:textId="77A7682F" w:rsidR="00006BEF" w:rsidRPr="00623B4D" w:rsidRDefault="00006BEF" w:rsidP="00185D1D">
      <w:pPr>
        <w:numPr>
          <w:ilvl w:val="1"/>
          <w:numId w:val="30"/>
        </w:numPr>
        <w:ind w:left="567" w:hanging="567"/>
        <w:jc w:val="both"/>
        <w:rPr>
          <w:sz w:val="22"/>
          <w:szCs w:val="22"/>
        </w:rPr>
      </w:pPr>
      <w:r w:rsidRPr="00623B4D">
        <w:rPr>
          <w:sz w:val="22"/>
          <w:szCs w:val="22"/>
        </w:rPr>
        <w:t>В отношении принадлежащих</w:t>
      </w:r>
      <w:r w:rsidR="00526707" w:rsidRPr="00623B4D">
        <w:rPr>
          <w:sz w:val="22"/>
          <w:szCs w:val="22"/>
        </w:rPr>
        <w:t xml:space="preserve"> </w:t>
      </w:r>
      <w:r w:rsidRPr="00623B4D">
        <w:rPr>
          <w:sz w:val="22"/>
          <w:szCs w:val="22"/>
        </w:rPr>
        <w:t>Депоненту ценных бумаг, Депозитарий выступает в качестве номинального держателя, зарегистрированного в реестре владельцев именных ценных бумаг (депозитарии</w:t>
      </w:r>
      <w:r w:rsidR="00C15C6E" w:rsidRPr="00623B4D">
        <w:rPr>
          <w:sz w:val="22"/>
          <w:szCs w:val="22"/>
        </w:rPr>
        <w:t xml:space="preserve"> места хранения</w:t>
      </w:r>
      <w:r w:rsidRPr="00623B4D">
        <w:rPr>
          <w:sz w:val="22"/>
          <w:szCs w:val="22"/>
        </w:rPr>
        <w:t>).</w:t>
      </w:r>
    </w:p>
    <w:p w14:paraId="74A385BA" w14:textId="77777777" w:rsidR="00065205" w:rsidRPr="00623B4D" w:rsidRDefault="00065205" w:rsidP="00185D1D">
      <w:pPr>
        <w:numPr>
          <w:ilvl w:val="1"/>
          <w:numId w:val="30"/>
        </w:numPr>
        <w:ind w:left="567" w:hanging="567"/>
        <w:jc w:val="both"/>
        <w:rPr>
          <w:sz w:val="22"/>
          <w:szCs w:val="22"/>
        </w:rPr>
      </w:pPr>
      <w:r w:rsidRPr="00623B4D">
        <w:rPr>
          <w:sz w:val="22"/>
          <w:szCs w:val="22"/>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404E192C" w14:textId="36F40CC5" w:rsidR="00B5660A" w:rsidRPr="00623B4D" w:rsidRDefault="00006BEF" w:rsidP="00185D1D">
      <w:pPr>
        <w:numPr>
          <w:ilvl w:val="1"/>
          <w:numId w:val="30"/>
        </w:numPr>
        <w:ind w:left="567" w:hanging="567"/>
        <w:jc w:val="both"/>
        <w:rPr>
          <w:sz w:val="22"/>
          <w:szCs w:val="22"/>
        </w:rPr>
      </w:pPr>
      <w:r w:rsidRPr="00623B4D">
        <w:rPr>
          <w:sz w:val="22"/>
          <w:szCs w:val="22"/>
        </w:rPr>
        <w:t xml:space="preserve">Порядок оказания Депозитарием услуг Депоненту в соответствии с настоящим Договором установлен в </w:t>
      </w:r>
      <w:r w:rsidR="00190F2B" w:rsidRPr="00623B4D">
        <w:rPr>
          <w:sz w:val="22"/>
          <w:szCs w:val="22"/>
        </w:rPr>
        <w:t>Условиях</w:t>
      </w:r>
      <w:r w:rsidRPr="00623B4D">
        <w:rPr>
          <w:sz w:val="22"/>
          <w:szCs w:val="22"/>
        </w:rPr>
        <w:t>, являющ</w:t>
      </w:r>
      <w:r w:rsidR="00190F2B" w:rsidRPr="00623B4D">
        <w:rPr>
          <w:sz w:val="22"/>
          <w:szCs w:val="22"/>
        </w:rPr>
        <w:t>ихся</w:t>
      </w:r>
      <w:r w:rsidRPr="00623B4D">
        <w:rPr>
          <w:sz w:val="22"/>
          <w:szCs w:val="22"/>
        </w:rPr>
        <w:t xml:space="preserve"> н</w:t>
      </w:r>
      <w:r w:rsidR="00B5660A" w:rsidRPr="00623B4D">
        <w:rPr>
          <w:sz w:val="22"/>
          <w:szCs w:val="22"/>
        </w:rPr>
        <w:t xml:space="preserve">еотъемлемой </w:t>
      </w:r>
      <w:r w:rsidR="008712EA" w:rsidRPr="00623B4D">
        <w:rPr>
          <w:sz w:val="22"/>
          <w:szCs w:val="22"/>
        </w:rPr>
        <w:t>частью настоящего Договора</w:t>
      </w:r>
      <w:r w:rsidR="00B5660A" w:rsidRPr="00623B4D">
        <w:rPr>
          <w:sz w:val="22"/>
          <w:szCs w:val="22"/>
        </w:rPr>
        <w:t>.</w:t>
      </w:r>
    </w:p>
    <w:p w14:paraId="0F288D6C" w14:textId="1E99D670" w:rsidR="003F1BF9" w:rsidRDefault="003F1BF9" w:rsidP="00185D1D">
      <w:pPr>
        <w:pStyle w:val="a4"/>
        <w:spacing w:before="0"/>
        <w:ind w:right="-1" w:firstLine="567"/>
        <w:rPr>
          <w:rFonts w:ascii="Times New Roman" w:hAnsi="Times New Roman" w:cs="Times New Roman"/>
          <w:b/>
          <w:bCs/>
          <w:sz w:val="22"/>
          <w:szCs w:val="22"/>
        </w:rPr>
      </w:pPr>
    </w:p>
    <w:p w14:paraId="0EC43CB7" w14:textId="77777777" w:rsidR="00623B4D" w:rsidRPr="00623B4D" w:rsidRDefault="00623B4D" w:rsidP="00185D1D">
      <w:pPr>
        <w:pStyle w:val="a4"/>
        <w:spacing w:before="0"/>
        <w:ind w:right="-1" w:firstLine="567"/>
        <w:rPr>
          <w:rFonts w:ascii="Times New Roman" w:hAnsi="Times New Roman" w:cs="Times New Roman"/>
          <w:b/>
          <w:bCs/>
          <w:sz w:val="22"/>
          <w:szCs w:val="22"/>
        </w:rPr>
      </w:pPr>
    </w:p>
    <w:p w14:paraId="21C612F2" w14:textId="77777777" w:rsidR="00B5660A" w:rsidRPr="00623B4D" w:rsidRDefault="0022749B" w:rsidP="00185D1D">
      <w:pPr>
        <w:numPr>
          <w:ilvl w:val="0"/>
          <w:numId w:val="30"/>
        </w:numPr>
        <w:ind w:left="567" w:hanging="567"/>
        <w:jc w:val="both"/>
        <w:rPr>
          <w:b/>
          <w:caps/>
          <w:sz w:val="22"/>
          <w:szCs w:val="22"/>
        </w:rPr>
      </w:pPr>
      <w:r w:rsidRPr="00623B4D">
        <w:rPr>
          <w:b/>
          <w:caps/>
          <w:sz w:val="22"/>
          <w:szCs w:val="22"/>
        </w:rPr>
        <w:lastRenderedPageBreak/>
        <w:t>Обязанности Сторон</w:t>
      </w:r>
    </w:p>
    <w:p w14:paraId="46D195EC" w14:textId="77777777" w:rsidR="00CD1FC6" w:rsidRPr="00623B4D" w:rsidRDefault="00CD1FC6" w:rsidP="00185D1D">
      <w:pPr>
        <w:pStyle w:val="a4"/>
        <w:spacing w:before="0"/>
        <w:ind w:right="-1" w:firstLine="567"/>
        <w:rPr>
          <w:rFonts w:ascii="Times New Roman" w:hAnsi="Times New Roman" w:cs="Times New Roman"/>
          <w:sz w:val="22"/>
          <w:szCs w:val="22"/>
        </w:rPr>
      </w:pPr>
    </w:p>
    <w:p w14:paraId="71714790" w14:textId="77777777" w:rsidR="00B5660A" w:rsidRPr="00623B4D" w:rsidRDefault="00D31150" w:rsidP="00185D1D">
      <w:pPr>
        <w:numPr>
          <w:ilvl w:val="1"/>
          <w:numId w:val="30"/>
        </w:numPr>
        <w:ind w:left="567" w:hanging="567"/>
        <w:jc w:val="both"/>
        <w:rPr>
          <w:sz w:val="22"/>
          <w:szCs w:val="22"/>
        </w:rPr>
      </w:pPr>
      <w:r w:rsidRPr="00623B4D">
        <w:rPr>
          <w:sz w:val="22"/>
          <w:szCs w:val="22"/>
        </w:rPr>
        <w:t>Депозитарий</w:t>
      </w:r>
      <w:r w:rsidR="00B5660A" w:rsidRPr="00623B4D">
        <w:rPr>
          <w:sz w:val="22"/>
          <w:szCs w:val="22"/>
        </w:rPr>
        <w:t xml:space="preserve"> </w:t>
      </w:r>
      <w:r w:rsidR="00972282" w:rsidRPr="00623B4D">
        <w:rPr>
          <w:sz w:val="22"/>
          <w:szCs w:val="22"/>
        </w:rPr>
        <w:t>обязан</w:t>
      </w:r>
      <w:r w:rsidR="00B5660A" w:rsidRPr="00623B4D">
        <w:rPr>
          <w:sz w:val="22"/>
          <w:szCs w:val="22"/>
        </w:rPr>
        <w:t>:</w:t>
      </w:r>
    </w:p>
    <w:p w14:paraId="21D34E6F" w14:textId="5DD9214F" w:rsidR="00AA6E9E" w:rsidRPr="00623B4D" w:rsidRDefault="00AA6E9E" w:rsidP="00185D1D">
      <w:pPr>
        <w:numPr>
          <w:ilvl w:val="2"/>
          <w:numId w:val="30"/>
        </w:numPr>
        <w:ind w:left="1134" w:hanging="567"/>
        <w:jc w:val="both"/>
        <w:rPr>
          <w:sz w:val="22"/>
          <w:szCs w:val="22"/>
        </w:rPr>
      </w:pPr>
      <w:r w:rsidRPr="00623B4D">
        <w:rPr>
          <w:sz w:val="22"/>
          <w:szCs w:val="22"/>
        </w:rPr>
        <w:t>В своей деятельности руководствоваться действующим</w:t>
      </w:r>
      <w:r w:rsidR="00046AC0" w:rsidRPr="00623B4D">
        <w:rPr>
          <w:sz w:val="22"/>
          <w:szCs w:val="22"/>
        </w:rPr>
        <w:t xml:space="preserve"> законодательством,</w:t>
      </w:r>
      <w:r w:rsidRPr="00623B4D">
        <w:rPr>
          <w:sz w:val="22"/>
          <w:szCs w:val="22"/>
        </w:rPr>
        <w:t xml:space="preserve"> нормативными актами Рос</w:t>
      </w:r>
      <w:r w:rsidR="00E77186" w:rsidRPr="00623B4D">
        <w:rPr>
          <w:sz w:val="22"/>
          <w:szCs w:val="22"/>
        </w:rPr>
        <w:t>сийской Федерации,</w:t>
      </w:r>
      <w:r w:rsidR="007118F0" w:rsidRPr="00623B4D">
        <w:rPr>
          <w:sz w:val="22"/>
          <w:szCs w:val="22"/>
        </w:rPr>
        <w:t xml:space="preserve"> </w:t>
      </w:r>
      <w:r w:rsidR="00190F2B" w:rsidRPr="00623B4D">
        <w:rPr>
          <w:sz w:val="22"/>
          <w:szCs w:val="22"/>
        </w:rPr>
        <w:t xml:space="preserve">Условиями </w:t>
      </w:r>
      <w:r w:rsidR="00E77186" w:rsidRPr="00623B4D">
        <w:rPr>
          <w:sz w:val="22"/>
          <w:szCs w:val="22"/>
        </w:rPr>
        <w:t>и настоящим Договором</w:t>
      </w:r>
      <w:r w:rsidR="007118F0" w:rsidRPr="00623B4D">
        <w:rPr>
          <w:sz w:val="22"/>
          <w:szCs w:val="22"/>
        </w:rPr>
        <w:t>.</w:t>
      </w:r>
    </w:p>
    <w:p w14:paraId="75432959" w14:textId="77777777" w:rsidR="00CF6A3F" w:rsidRPr="00623B4D" w:rsidRDefault="00AA6E9E"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 xml:space="preserve">ть прием бездокументарных и документарных ценных бумаг с централизованным хранением на счет </w:t>
      </w:r>
      <w:r w:rsidR="00B05987" w:rsidRPr="00623B4D">
        <w:rPr>
          <w:sz w:val="22"/>
          <w:szCs w:val="22"/>
        </w:rPr>
        <w:t>Депозитария</w:t>
      </w:r>
      <w:r w:rsidRPr="00623B4D">
        <w:rPr>
          <w:sz w:val="22"/>
          <w:szCs w:val="22"/>
        </w:rPr>
        <w:t xml:space="preserve"> как номинального держателя, открытый у </w:t>
      </w:r>
      <w:r w:rsidR="004027D0" w:rsidRPr="00623B4D">
        <w:rPr>
          <w:sz w:val="22"/>
          <w:szCs w:val="22"/>
        </w:rPr>
        <w:t>регистратора</w:t>
      </w:r>
      <w:r w:rsidRPr="00623B4D">
        <w:rPr>
          <w:sz w:val="22"/>
          <w:szCs w:val="22"/>
        </w:rPr>
        <w:t xml:space="preserve"> (депозитари</w:t>
      </w:r>
      <w:r w:rsidR="00FD51E0" w:rsidRPr="00623B4D">
        <w:rPr>
          <w:sz w:val="22"/>
          <w:szCs w:val="22"/>
        </w:rPr>
        <w:t>я</w:t>
      </w:r>
      <w:r w:rsidR="001A5EC5" w:rsidRPr="00623B4D">
        <w:rPr>
          <w:sz w:val="22"/>
          <w:szCs w:val="22"/>
        </w:rPr>
        <w:t xml:space="preserve"> места хранения</w:t>
      </w:r>
      <w:r w:rsidR="007118F0" w:rsidRPr="00623B4D">
        <w:rPr>
          <w:sz w:val="22"/>
          <w:szCs w:val="22"/>
        </w:rPr>
        <w:t>).</w:t>
      </w:r>
    </w:p>
    <w:p w14:paraId="34951006" w14:textId="77777777" w:rsidR="00CF6A3F" w:rsidRPr="00623B4D" w:rsidRDefault="00CF6A3F" w:rsidP="00CF6A3F">
      <w:pPr>
        <w:numPr>
          <w:ilvl w:val="2"/>
          <w:numId w:val="30"/>
        </w:numPr>
        <w:ind w:left="1134" w:hanging="567"/>
        <w:jc w:val="both"/>
        <w:rPr>
          <w:sz w:val="22"/>
          <w:szCs w:val="22"/>
        </w:rPr>
      </w:pPr>
      <w:r w:rsidRPr="00623B4D">
        <w:rPr>
          <w:sz w:val="22"/>
          <w:szCs w:val="22"/>
        </w:rPr>
        <w:t>Осуществлять учет цифровых прав, переданных ему Депонентом или указанным Депонентом лицом, путем зачисления таких цифровых прав на счет депо, открытый депоненту. В этом случае обладателем цифрового права признается лицо, по счету депо которого внесена запись об этом. Если иное не предусмотрено федеральными законами, Депозитарий по указанию Депонента осуществляет цифровые права последнего, распоряжается ими, передает в залог или устанавливает их обременение другими способами в информационной системе без обращения к третьему лицу.</w:t>
      </w:r>
    </w:p>
    <w:p w14:paraId="744F970E" w14:textId="77777777" w:rsidR="00CF6A3F" w:rsidRPr="00623B4D" w:rsidRDefault="00FD51E0"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ть обособленное</w:t>
      </w:r>
      <w:r w:rsidR="00AA6E9E" w:rsidRPr="00623B4D">
        <w:rPr>
          <w:sz w:val="22"/>
          <w:szCs w:val="22"/>
        </w:rPr>
        <w:t xml:space="preserve"> хранение </w:t>
      </w:r>
      <w:r w:rsidR="00DE4D3B" w:rsidRPr="00623B4D">
        <w:rPr>
          <w:sz w:val="22"/>
          <w:szCs w:val="22"/>
        </w:rPr>
        <w:t xml:space="preserve">обездвиженных документарных ценных бумаг </w:t>
      </w:r>
      <w:r w:rsidR="00AA6E9E" w:rsidRPr="00623B4D">
        <w:rPr>
          <w:sz w:val="22"/>
          <w:szCs w:val="22"/>
        </w:rPr>
        <w:t>и/или учет прав на ценные бумаги</w:t>
      </w:r>
      <w:r w:rsidRPr="00623B4D">
        <w:rPr>
          <w:sz w:val="22"/>
          <w:szCs w:val="22"/>
        </w:rPr>
        <w:t xml:space="preserve"> Депонент</w:t>
      </w:r>
      <w:r w:rsidR="008222F6" w:rsidRPr="00623B4D">
        <w:rPr>
          <w:sz w:val="22"/>
          <w:szCs w:val="22"/>
        </w:rPr>
        <w:t>а</w:t>
      </w:r>
      <w:r w:rsidRPr="00623B4D">
        <w:rPr>
          <w:sz w:val="22"/>
          <w:szCs w:val="22"/>
        </w:rPr>
        <w:t xml:space="preserve"> от ценных бумаг</w:t>
      </w:r>
      <w:r w:rsidR="008222F6" w:rsidRPr="00623B4D">
        <w:rPr>
          <w:sz w:val="22"/>
          <w:szCs w:val="22"/>
        </w:rPr>
        <w:t xml:space="preserve"> других Депонентов Депозитария и ценных бумаг</w:t>
      </w:r>
      <w:r w:rsidRPr="00623B4D">
        <w:rPr>
          <w:sz w:val="22"/>
          <w:szCs w:val="22"/>
        </w:rPr>
        <w:t>, принадлежащих самому Депозитарию</w:t>
      </w:r>
      <w:r w:rsidR="007118F0" w:rsidRPr="00623B4D">
        <w:rPr>
          <w:sz w:val="22"/>
          <w:szCs w:val="22"/>
        </w:rPr>
        <w:t>.</w:t>
      </w:r>
    </w:p>
    <w:p w14:paraId="1FB95502" w14:textId="77777777" w:rsidR="00CF6A3F" w:rsidRPr="00623B4D" w:rsidRDefault="00CF6A3F" w:rsidP="00CF6A3F">
      <w:pPr>
        <w:numPr>
          <w:ilvl w:val="2"/>
          <w:numId w:val="30"/>
        </w:numPr>
        <w:ind w:left="1134" w:hanging="567"/>
        <w:jc w:val="both"/>
        <w:rPr>
          <w:sz w:val="22"/>
          <w:szCs w:val="22"/>
        </w:rPr>
      </w:pPr>
      <w:r w:rsidRPr="00623B4D">
        <w:rPr>
          <w:sz w:val="22"/>
          <w:szCs w:val="22"/>
        </w:rPr>
        <w:t>Обособить в информационной системе цифровые права, принадлежащие Депонентам, от цифровых прав, принадлежащих Депозитарию.</w:t>
      </w:r>
    </w:p>
    <w:p w14:paraId="12ED05AC" w14:textId="77777777" w:rsidR="00CF6A3F" w:rsidRPr="00623B4D" w:rsidRDefault="00FD51E0"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 xml:space="preserve">ть обособленное хранение </w:t>
      </w:r>
      <w:r w:rsidR="00DE4D3B" w:rsidRPr="00623B4D">
        <w:rPr>
          <w:sz w:val="22"/>
          <w:szCs w:val="22"/>
        </w:rPr>
        <w:t xml:space="preserve">обездвиженных документарных </w:t>
      </w:r>
      <w:r w:rsidRPr="00623B4D">
        <w:rPr>
          <w:sz w:val="22"/>
          <w:szCs w:val="22"/>
        </w:rPr>
        <w:t xml:space="preserve">ценных бумаг и/или учет прав на ценные бумаги </w:t>
      </w:r>
      <w:r w:rsidR="00CF6A3F" w:rsidRPr="00623B4D">
        <w:rPr>
          <w:sz w:val="22"/>
          <w:szCs w:val="22"/>
        </w:rPr>
        <w:t xml:space="preserve">и/или учет цифровых прав </w:t>
      </w:r>
      <w:r w:rsidRPr="00623B4D">
        <w:rPr>
          <w:sz w:val="22"/>
          <w:szCs w:val="22"/>
        </w:rPr>
        <w:t xml:space="preserve">каждого Депонента от ценных бумаг </w:t>
      </w:r>
      <w:r w:rsidR="00CF6A3F" w:rsidRPr="00623B4D">
        <w:rPr>
          <w:sz w:val="22"/>
          <w:szCs w:val="22"/>
        </w:rPr>
        <w:t xml:space="preserve">и/или учет цифровых прав </w:t>
      </w:r>
      <w:r w:rsidRPr="00623B4D">
        <w:rPr>
          <w:sz w:val="22"/>
          <w:szCs w:val="22"/>
        </w:rPr>
        <w:t>других Депонентов Депозитария, в частности, путем открытия каждому Депоненту отдельного счета депо</w:t>
      </w:r>
      <w:r w:rsidR="007118F0" w:rsidRPr="00623B4D">
        <w:rPr>
          <w:sz w:val="22"/>
          <w:szCs w:val="22"/>
        </w:rPr>
        <w:t>.</w:t>
      </w:r>
    </w:p>
    <w:p w14:paraId="4B03BBE5" w14:textId="39AC91D2" w:rsidR="00CF6A3F" w:rsidRPr="00623B4D" w:rsidRDefault="00AA6E9E" w:rsidP="00CF6A3F">
      <w:pPr>
        <w:numPr>
          <w:ilvl w:val="2"/>
          <w:numId w:val="30"/>
        </w:numPr>
        <w:ind w:left="1134" w:hanging="567"/>
        <w:jc w:val="both"/>
        <w:rPr>
          <w:sz w:val="22"/>
          <w:szCs w:val="22"/>
        </w:rPr>
      </w:pPr>
      <w:r w:rsidRPr="00623B4D">
        <w:rPr>
          <w:sz w:val="22"/>
          <w:szCs w:val="22"/>
        </w:rPr>
        <w:t xml:space="preserve">Осуществлять операции </w:t>
      </w:r>
      <w:r w:rsidR="004753E8" w:rsidRPr="00623B4D">
        <w:rPr>
          <w:sz w:val="22"/>
          <w:szCs w:val="22"/>
        </w:rPr>
        <w:t xml:space="preserve">с ценными </w:t>
      </w:r>
      <w:r w:rsidR="00952D6F" w:rsidRPr="00623B4D">
        <w:rPr>
          <w:sz w:val="22"/>
          <w:szCs w:val="22"/>
        </w:rPr>
        <w:t>бумагами, предусмотренные</w:t>
      </w:r>
      <w:r w:rsidR="004753E8" w:rsidRPr="00623B4D">
        <w:rPr>
          <w:sz w:val="22"/>
          <w:szCs w:val="22"/>
        </w:rPr>
        <w:t xml:space="preserve"> </w:t>
      </w:r>
      <w:r w:rsidR="00190F2B" w:rsidRPr="00623B4D">
        <w:rPr>
          <w:sz w:val="22"/>
          <w:szCs w:val="22"/>
        </w:rPr>
        <w:t>Условиями</w:t>
      </w:r>
      <w:r w:rsidR="004753E8" w:rsidRPr="00623B4D">
        <w:rPr>
          <w:sz w:val="22"/>
          <w:szCs w:val="22"/>
        </w:rPr>
        <w:t xml:space="preserve">, </w:t>
      </w:r>
      <w:r w:rsidRPr="00623B4D">
        <w:rPr>
          <w:sz w:val="22"/>
          <w:szCs w:val="22"/>
        </w:rPr>
        <w:t>на основании поручений Депонента или его уполномоченных ли</w:t>
      </w:r>
      <w:r w:rsidR="007118F0" w:rsidRPr="00623B4D">
        <w:rPr>
          <w:sz w:val="22"/>
          <w:szCs w:val="22"/>
        </w:rPr>
        <w:t>ц</w:t>
      </w:r>
      <w:r w:rsidR="00675B15" w:rsidRPr="00623B4D">
        <w:rPr>
          <w:sz w:val="22"/>
          <w:szCs w:val="22"/>
        </w:rPr>
        <w:t xml:space="preserve"> (за исключением случаев, когда поручение </w:t>
      </w:r>
      <w:r w:rsidR="001B7A50" w:rsidRPr="00623B4D">
        <w:rPr>
          <w:sz w:val="22"/>
          <w:szCs w:val="22"/>
        </w:rPr>
        <w:t xml:space="preserve">Депонента или его уполномоченных лиц </w:t>
      </w:r>
      <w:r w:rsidR="00675B15" w:rsidRPr="00623B4D">
        <w:rPr>
          <w:sz w:val="22"/>
          <w:szCs w:val="22"/>
        </w:rPr>
        <w:t xml:space="preserve">в качестве основания операции не требуется в соответствии действующим законодательством РФ, нормативными правовыми актами и </w:t>
      </w:r>
      <w:r w:rsidR="00190F2B" w:rsidRPr="00623B4D">
        <w:rPr>
          <w:sz w:val="22"/>
          <w:szCs w:val="22"/>
        </w:rPr>
        <w:t>Условиями</w:t>
      </w:r>
      <w:r w:rsidR="00675B15" w:rsidRPr="00623B4D">
        <w:rPr>
          <w:sz w:val="22"/>
          <w:szCs w:val="22"/>
        </w:rPr>
        <w:t>)</w:t>
      </w:r>
      <w:r w:rsidR="00F72DA9" w:rsidRPr="00623B4D">
        <w:rPr>
          <w:sz w:val="22"/>
          <w:szCs w:val="22"/>
        </w:rPr>
        <w:t>,</w:t>
      </w:r>
      <w:r w:rsidR="004753E8" w:rsidRPr="00623B4D">
        <w:rPr>
          <w:sz w:val="22"/>
          <w:szCs w:val="22"/>
        </w:rPr>
        <w:t xml:space="preserve"> в установленные сроки и в точном соответствии с полученными поручениями</w:t>
      </w:r>
      <w:r w:rsidR="007118F0" w:rsidRPr="00623B4D">
        <w:rPr>
          <w:sz w:val="22"/>
          <w:szCs w:val="22"/>
        </w:rPr>
        <w:t>.</w:t>
      </w:r>
      <w:r w:rsidR="00D82429" w:rsidRPr="00623B4D">
        <w:rPr>
          <w:sz w:val="22"/>
          <w:szCs w:val="22"/>
        </w:rPr>
        <w:t xml:space="preserve"> По каждой операции должна отражаться дата и основание ее проведения.</w:t>
      </w:r>
    </w:p>
    <w:p w14:paraId="56857473" w14:textId="77777777" w:rsidR="00CF6A3F" w:rsidRPr="00623B4D" w:rsidRDefault="001B7A50" w:rsidP="00CF6A3F">
      <w:pPr>
        <w:numPr>
          <w:ilvl w:val="2"/>
          <w:numId w:val="30"/>
        </w:numPr>
        <w:ind w:left="1134" w:hanging="567"/>
        <w:jc w:val="both"/>
        <w:rPr>
          <w:sz w:val="22"/>
          <w:szCs w:val="22"/>
        </w:rPr>
      </w:pPr>
      <w:r w:rsidRPr="00623B4D">
        <w:rPr>
          <w:sz w:val="22"/>
          <w:szCs w:val="22"/>
        </w:rPr>
        <w:t>Ф</w:t>
      </w:r>
      <w:r w:rsidR="006B248F" w:rsidRPr="00623B4D">
        <w:rPr>
          <w:sz w:val="22"/>
          <w:szCs w:val="22"/>
        </w:rPr>
        <w:t xml:space="preserve">иксировать </w:t>
      </w:r>
      <w:r w:rsidR="00AA6E9E" w:rsidRPr="00623B4D">
        <w:rPr>
          <w:sz w:val="22"/>
          <w:szCs w:val="22"/>
        </w:rPr>
        <w:t xml:space="preserve">факты </w:t>
      </w:r>
      <w:r w:rsidR="00A55FB8" w:rsidRPr="00623B4D">
        <w:rPr>
          <w:sz w:val="22"/>
          <w:szCs w:val="22"/>
        </w:rPr>
        <w:t xml:space="preserve">обременения ценных бумаг и (или) </w:t>
      </w:r>
      <w:r w:rsidR="006B248F" w:rsidRPr="00623B4D">
        <w:rPr>
          <w:sz w:val="22"/>
          <w:szCs w:val="22"/>
        </w:rPr>
        <w:t xml:space="preserve">ограничения </w:t>
      </w:r>
      <w:r w:rsidR="00A55FB8" w:rsidRPr="00623B4D">
        <w:rPr>
          <w:sz w:val="22"/>
          <w:szCs w:val="22"/>
        </w:rPr>
        <w:t xml:space="preserve">распоряжения </w:t>
      </w:r>
      <w:r w:rsidR="006B248F" w:rsidRPr="00623B4D">
        <w:rPr>
          <w:sz w:val="22"/>
          <w:szCs w:val="22"/>
        </w:rPr>
        <w:t xml:space="preserve">ценными бумагами / </w:t>
      </w:r>
      <w:r w:rsidRPr="00623B4D">
        <w:rPr>
          <w:sz w:val="22"/>
          <w:szCs w:val="22"/>
        </w:rPr>
        <w:t xml:space="preserve">фиксировать </w:t>
      </w:r>
      <w:r w:rsidR="006B248F" w:rsidRPr="00623B4D">
        <w:rPr>
          <w:sz w:val="22"/>
          <w:szCs w:val="22"/>
        </w:rPr>
        <w:t>факты снятия</w:t>
      </w:r>
      <w:r w:rsidR="00A55FB8" w:rsidRPr="00623B4D">
        <w:rPr>
          <w:sz w:val="22"/>
          <w:szCs w:val="22"/>
        </w:rPr>
        <w:t xml:space="preserve"> обременения ценных бумаг и (или)</w:t>
      </w:r>
      <w:r w:rsidR="006B248F" w:rsidRPr="00623B4D">
        <w:rPr>
          <w:sz w:val="22"/>
          <w:szCs w:val="22"/>
        </w:rPr>
        <w:t xml:space="preserve"> ограничения </w:t>
      </w:r>
      <w:r w:rsidR="00A55FB8" w:rsidRPr="00623B4D">
        <w:rPr>
          <w:sz w:val="22"/>
          <w:szCs w:val="22"/>
        </w:rPr>
        <w:t>распоряжения</w:t>
      </w:r>
      <w:r w:rsidR="006B248F" w:rsidRPr="00623B4D">
        <w:rPr>
          <w:sz w:val="22"/>
          <w:szCs w:val="22"/>
        </w:rPr>
        <w:t xml:space="preserve"> ценными бумагами Депонента</w:t>
      </w:r>
      <w:r w:rsidR="007118F0" w:rsidRPr="00623B4D">
        <w:rPr>
          <w:sz w:val="22"/>
          <w:szCs w:val="22"/>
        </w:rPr>
        <w:t>.</w:t>
      </w:r>
    </w:p>
    <w:p w14:paraId="7C81DAF6" w14:textId="77777777" w:rsidR="00CF6A3F" w:rsidRPr="00623B4D" w:rsidRDefault="00AA6E9E" w:rsidP="00CF6A3F">
      <w:pPr>
        <w:numPr>
          <w:ilvl w:val="2"/>
          <w:numId w:val="30"/>
        </w:numPr>
        <w:ind w:left="1134" w:hanging="567"/>
        <w:jc w:val="both"/>
        <w:rPr>
          <w:sz w:val="22"/>
          <w:szCs w:val="22"/>
        </w:rPr>
      </w:pPr>
      <w:r w:rsidRPr="00623B4D">
        <w:rPr>
          <w:sz w:val="22"/>
          <w:szCs w:val="22"/>
        </w:rPr>
        <w:t>Обеспечи</w:t>
      </w:r>
      <w:r w:rsidR="00972282" w:rsidRPr="00623B4D">
        <w:rPr>
          <w:sz w:val="22"/>
          <w:szCs w:val="22"/>
        </w:rPr>
        <w:t>ва</w:t>
      </w:r>
      <w:r w:rsidRPr="00623B4D">
        <w:rPr>
          <w:sz w:val="22"/>
          <w:szCs w:val="22"/>
        </w:rPr>
        <w:t>ть по поручению Депонента перевод ценных бумаг на указанные им счета депо в Депозитарии, а также</w:t>
      </w:r>
      <w:r w:rsidR="001D1E31" w:rsidRPr="00623B4D">
        <w:rPr>
          <w:sz w:val="22"/>
          <w:szCs w:val="22"/>
        </w:rPr>
        <w:t xml:space="preserve"> на счет депо</w:t>
      </w:r>
      <w:r w:rsidRPr="00623B4D">
        <w:rPr>
          <w:sz w:val="22"/>
          <w:szCs w:val="22"/>
        </w:rPr>
        <w:t xml:space="preserve"> </w:t>
      </w:r>
      <w:r w:rsidR="00FD6877" w:rsidRPr="00623B4D">
        <w:rPr>
          <w:sz w:val="22"/>
          <w:szCs w:val="22"/>
        </w:rPr>
        <w:t xml:space="preserve">в любом другом депозитарии </w:t>
      </w:r>
      <w:r w:rsidRPr="00623B4D">
        <w:rPr>
          <w:sz w:val="22"/>
          <w:szCs w:val="22"/>
        </w:rPr>
        <w:t xml:space="preserve">или на лицевой счет, открытый у </w:t>
      </w:r>
      <w:r w:rsidR="00FD6877" w:rsidRPr="00623B4D">
        <w:rPr>
          <w:sz w:val="22"/>
          <w:szCs w:val="22"/>
        </w:rPr>
        <w:t>регистратора</w:t>
      </w:r>
      <w:r w:rsidRPr="00623B4D">
        <w:rPr>
          <w:sz w:val="22"/>
          <w:szCs w:val="22"/>
        </w:rPr>
        <w:t>, если соответствующие ценные бумаги Депонента не обременены обязательствами.</w:t>
      </w:r>
    </w:p>
    <w:p w14:paraId="20519E65" w14:textId="715C49A3" w:rsidR="00CF6A3F" w:rsidRPr="00623B4D" w:rsidRDefault="00AA6E9E" w:rsidP="00CF6A3F">
      <w:pPr>
        <w:numPr>
          <w:ilvl w:val="2"/>
          <w:numId w:val="30"/>
        </w:numPr>
        <w:ind w:left="1134" w:hanging="567"/>
        <w:jc w:val="both"/>
        <w:rPr>
          <w:sz w:val="22"/>
          <w:szCs w:val="22"/>
        </w:rPr>
      </w:pPr>
      <w:r w:rsidRPr="00623B4D">
        <w:rPr>
          <w:sz w:val="22"/>
          <w:szCs w:val="22"/>
        </w:rPr>
        <w:t>При этом перевод ценных бумаг Депонента в другой депозитарий, указанный Депонентом, не осуществляется в случаях,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w:t>
      </w:r>
    </w:p>
    <w:p w14:paraId="7E567685" w14:textId="77777777" w:rsidR="00CF6A3F" w:rsidRPr="00623B4D" w:rsidRDefault="00CF6A3F" w:rsidP="00CF6A3F">
      <w:pPr>
        <w:numPr>
          <w:ilvl w:val="2"/>
          <w:numId w:val="30"/>
        </w:numPr>
        <w:ind w:left="1134" w:hanging="567"/>
        <w:jc w:val="both"/>
        <w:rPr>
          <w:sz w:val="22"/>
          <w:szCs w:val="22"/>
        </w:rPr>
      </w:pPr>
      <w:r w:rsidRPr="00623B4D">
        <w:rPr>
          <w:sz w:val="22"/>
          <w:szCs w:val="22"/>
        </w:rPr>
        <w:t>По требованию обладателя цифрового права депозитарий обязан предоставить цифровое право в его распоряжение или в распоряжение указанного им лица в информационной системе, о чем должна быть внесена запись по счету депо обладателя цифрового права. При этом Депозитарий списывает такое цифровое право со счета депо указанного Депонента.</w:t>
      </w:r>
    </w:p>
    <w:p w14:paraId="5F56F30F" w14:textId="2C630653" w:rsidR="00CF6A3F" w:rsidRPr="00623B4D" w:rsidRDefault="00AA6E9E" w:rsidP="00CF6A3F">
      <w:pPr>
        <w:numPr>
          <w:ilvl w:val="2"/>
          <w:numId w:val="30"/>
        </w:numPr>
        <w:ind w:left="1134" w:hanging="567"/>
        <w:jc w:val="both"/>
        <w:rPr>
          <w:sz w:val="22"/>
          <w:szCs w:val="22"/>
        </w:rPr>
      </w:pPr>
      <w:r w:rsidRPr="00623B4D">
        <w:rPr>
          <w:sz w:val="22"/>
          <w:szCs w:val="22"/>
        </w:rPr>
        <w:t xml:space="preserve">В случае отказа в исполнении операции выдавать Депоненту письменный отказ в </w:t>
      </w:r>
      <w:r w:rsidR="007118F0" w:rsidRPr="00623B4D">
        <w:rPr>
          <w:sz w:val="22"/>
          <w:szCs w:val="22"/>
        </w:rPr>
        <w:t xml:space="preserve">срок, установленный </w:t>
      </w:r>
      <w:r w:rsidR="00190F2B" w:rsidRPr="00623B4D">
        <w:rPr>
          <w:sz w:val="22"/>
          <w:szCs w:val="22"/>
        </w:rPr>
        <w:t>Условиями</w:t>
      </w:r>
      <w:r w:rsidR="007118F0" w:rsidRPr="00623B4D">
        <w:rPr>
          <w:sz w:val="22"/>
          <w:szCs w:val="22"/>
        </w:rPr>
        <w:t>.</w:t>
      </w:r>
    </w:p>
    <w:p w14:paraId="77DBD83E" w14:textId="77777777" w:rsidR="00CF6A3F" w:rsidRPr="00623B4D" w:rsidRDefault="00835D7C" w:rsidP="00CF6A3F">
      <w:pPr>
        <w:numPr>
          <w:ilvl w:val="2"/>
          <w:numId w:val="30"/>
        </w:numPr>
        <w:ind w:left="1134" w:hanging="567"/>
        <w:jc w:val="both"/>
        <w:rPr>
          <w:sz w:val="22"/>
          <w:szCs w:val="22"/>
        </w:rPr>
      </w:pPr>
      <w:r w:rsidRPr="00623B4D">
        <w:rPr>
          <w:sz w:val="22"/>
          <w:szCs w:val="22"/>
        </w:rPr>
        <w:t xml:space="preserve">Обеспечивать сохранность учетных записей, фиксирующих права на ценные бумаги, выпущенные в бездокументарной форме, и соответствие этих учетных записей данным по счетам Депозитария как номинального держателя </w:t>
      </w:r>
      <w:r w:rsidR="00A55FB8" w:rsidRPr="00623B4D">
        <w:rPr>
          <w:sz w:val="22"/>
          <w:szCs w:val="22"/>
        </w:rPr>
        <w:t>у</w:t>
      </w:r>
      <w:r w:rsidRPr="00623B4D">
        <w:rPr>
          <w:sz w:val="22"/>
          <w:szCs w:val="22"/>
        </w:rPr>
        <w:t xml:space="preserve"> </w:t>
      </w:r>
      <w:r w:rsidR="00FD6877" w:rsidRPr="00623B4D">
        <w:rPr>
          <w:sz w:val="22"/>
          <w:szCs w:val="22"/>
        </w:rPr>
        <w:t>регистратора</w:t>
      </w:r>
      <w:r w:rsidR="00A55FB8" w:rsidRPr="00623B4D">
        <w:rPr>
          <w:sz w:val="22"/>
          <w:szCs w:val="22"/>
        </w:rPr>
        <w:t xml:space="preserve"> </w:t>
      </w:r>
      <w:r w:rsidRPr="00623B4D">
        <w:rPr>
          <w:sz w:val="22"/>
          <w:szCs w:val="22"/>
        </w:rPr>
        <w:t>(депозитари</w:t>
      </w:r>
      <w:r w:rsidR="001D7FAF" w:rsidRPr="00623B4D">
        <w:rPr>
          <w:sz w:val="22"/>
          <w:szCs w:val="22"/>
        </w:rPr>
        <w:t>я</w:t>
      </w:r>
      <w:r w:rsidRPr="00623B4D">
        <w:rPr>
          <w:sz w:val="22"/>
          <w:szCs w:val="22"/>
        </w:rPr>
        <w:t xml:space="preserve"> места хранения</w:t>
      </w:r>
      <w:r w:rsidR="007118F0" w:rsidRPr="00623B4D">
        <w:rPr>
          <w:sz w:val="22"/>
          <w:szCs w:val="22"/>
        </w:rPr>
        <w:t>)</w:t>
      </w:r>
      <w:r w:rsidR="00A90182" w:rsidRPr="00623B4D">
        <w:rPr>
          <w:sz w:val="22"/>
          <w:szCs w:val="22"/>
        </w:rPr>
        <w:t>, а также сохранность находящихся у него на хранении обездвиженных документарных ценных бумаг.</w:t>
      </w:r>
    </w:p>
    <w:p w14:paraId="19FDDE34" w14:textId="1C3F12CA" w:rsidR="00CF6A3F" w:rsidRPr="00623B4D" w:rsidRDefault="00AA6E9E" w:rsidP="00CF6A3F">
      <w:pPr>
        <w:numPr>
          <w:ilvl w:val="2"/>
          <w:numId w:val="30"/>
        </w:numPr>
        <w:ind w:left="1134" w:hanging="567"/>
        <w:jc w:val="both"/>
        <w:rPr>
          <w:sz w:val="22"/>
          <w:szCs w:val="22"/>
        </w:rPr>
      </w:pPr>
      <w:r w:rsidRPr="00623B4D">
        <w:rPr>
          <w:sz w:val="22"/>
          <w:szCs w:val="22"/>
        </w:rPr>
        <w:t>Предоставлять Депоненту отчеты в форме, в сроки и в порядке, предусмотренн</w:t>
      </w:r>
      <w:r w:rsidR="00C15C6E" w:rsidRPr="00623B4D">
        <w:rPr>
          <w:sz w:val="22"/>
          <w:szCs w:val="22"/>
        </w:rPr>
        <w:t>ом</w:t>
      </w:r>
      <w:r w:rsidR="007118F0" w:rsidRPr="00623B4D">
        <w:rPr>
          <w:sz w:val="22"/>
          <w:szCs w:val="22"/>
        </w:rPr>
        <w:t xml:space="preserve"> </w:t>
      </w:r>
      <w:r w:rsidR="00190F2B" w:rsidRPr="00623B4D">
        <w:rPr>
          <w:sz w:val="22"/>
          <w:szCs w:val="22"/>
        </w:rPr>
        <w:t>Условиями</w:t>
      </w:r>
      <w:r w:rsidR="007118F0" w:rsidRPr="00623B4D">
        <w:rPr>
          <w:sz w:val="22"/>
          <w:szCs w:val="22"/>
        </w:rPr>
        <w:t>.</w:t>
      </w:r>
    </w:p>
    <w:p w14:paraId="13CB1CAF" w14:textId="77777777" w:rsidR="00CF6A3F" w:rsidRPr="00623B4D" w:rsidRDefault="00AA6E9E" w:rsidP="00CF6A3F">
      <w:pPr>
        <w:numPr>
          <w:ilvl w:val="2"/>
          <w:numId w:val="30"/>
        </w:numPr>
        <w:ind w:left="1134" w:hanging="567"/>
        <w:jc w:val="both"/>
        <w:rPr>
          <w:sz w:val="22"/>
          <w:szCs w:val="22"/>
        </w:rPr>
      </w:pPr>
      <w:r w:rsidRPr="00623B4D">
        <w:rPr>
          <w:sz w:val="22"/>
          <w:szCs w:val="22"/>
        </w:rPr>
        <w:lastRenderedPageBreak/>
        <w:t>Принимать все меры, предусмотренные нормативными правовыми актами Российской Федерации, по защите прав Депонента, как добросовестного приобретателя, на принадлежащие ему ценные бумаги и недопущению изъятия ценных бумаг у Депонента, ка</w:t>
      </w:r>
      <w:r w:rsidR="007118F0" w:rsidRPr="00623B4D">
        <w:rPr>
          <w:sz w:val="22"/>
          <w:szCs w:val="22"/>
        </w:rPr>
        <w:t>к добросовестного приобретателя.</w:t>
      </w:r>
    </w:p>
    <w:p w14:paraId="484969AA" w14:textId="3AC082EF" w:rsidR="00CF6A3F" w:rsidRPr="00623B4D" w:rsidRDefault="00AA6E9E" w:rsidP="00CF6A3F">
      <w:pPr>
        <w:numPr>
          <w:ilvl w:val="2"/>
          <w:numId w:val="30"/>
        </w:numPr>
        <w:ind w:left="1134" w:hanging="567"/>
        <w:jc w:val="both"/>
        <w:rPr>
          <w:sz w:val="22"/>
          <w:szCs w:val="22"/>
        </w:rPr>
      </w:pPr>
      <w:r w:rsidRPr="00623B4D">
        <w:rPr>
          <w:sz w:val="22"/>
          <w:szCs w:val="22"/>
        </w:rPr>
        <w:t xml:space="preserve">Совершать все необходимые действия для обеспечения осуществления Депонентом всех прав, закрепленных принадлежащими ему ценными бумагами, в порядке и в сроки, определенные </w:t>
      </w:r>
      <w:r w:rsidR="00190F2B" w:rsidRPr="00623B4D">
        <w:rPr>
          <w:sz w:val="22"/>
          <w:szCs w:val="22"/>
        </w:rPr>
        <w:t>Условиями</w:t>
      </w:r>
      <w:r w:rsidR="007118F0" w:rsidRPr="00623B4D">
        <w:rPr>
          <w:sz w:val="22"/>
          <w:szCs w:val="22"/>
        </w:rPr>
        <w:t>.</w:t>
      </w:r>
    </w:p>
    <w:p w14:paraId="0DA8A66E" w14:textId="066BE378" w:rsidR="00CF6A3F" w:rsidRPr="00623B4D" w:rsidRDefault="00A55FB8" w:rsidP="00CF6A3F">
      <w:pPr>
        <w:numPr>
          <w:ilvl w:val="2"/>
          <w:numId w:val="30"/>
        </w:numPr>
        <w:ind w:left="1134" w:hanging="567"/>
        <w:jc w:val="both"/>
        <w:rPr>
          <w:sz w:val="22"/>
          <w:szCs w:val="22"/>
        </w:rPr>
      </w:pPr>
      <w:r w:rsidRPr="00623B4D">
        <w:rPr>
          <w:sz w:val="22"/>
          <w:szCs w:val="22"/>
        </w:rPr>
        <w:t xml:space="preserve">Обеспечивать в порядке, определенном </w:t>
      </w:r>
      <w:r w:rsidR="00190F2B" w:rsidRPr="00623B4D">
        <w:rPr>
          <w:sz w:val="22"/>
          <w:szCs w:val="22"/>
        </w:rPr>
        <w:t>Условиями</w:t>
      </w:r>
      <w:r w:rsidRPr="00623B4D">
        <w:rPr>
          <w:sz w:val="22"/>
          <w:szCs w:val="22"/>
        </w:rPr>
        <w:t xml:space="preserve">, передачу информации и документов, необходимых для осуществления Депонентом прав по принадлежащим ему ценным бумагам от эмитента (лица, обязанного по ценным бумагам) или </w:t>
      </w:r>
      <w:r w:rsidR="0053286C" w:rsidRPr="00623B4D">
        <w:rPr>
          <w:sz w:val="22"/>
          <w:szCs w:val="22"/>
        </w:rPr>
        <w:t>регистратора</w:t>
      </w:r>
      <w:r w:rsidRPr="00623B4D">
        <w:rPr>
          <w:sz w:val="22"/>
          <w:szCs w:val="22"/>
        </w:rPr>
        <w:t xml:space="preserve"> (депозитария места хранения) к Депоненту, от Депонента к эмитенту (лицу, обязанному по ценным бумагам) или </w:t>
      </w:r>
      <w:r w:rsidR="0053286C" w:rsidRPr="00623B4D">
        <w:rPr>
          <w:sz w:val="22"/>
          <w:szCs w:val="22"/>
        </w:rPr>
        <w:t>регистратору</w:t>
      </w:r>
      <w:r w:rsidRPr="00623B4D">
        <w:rPr>
          <w:sz w:val="22"/>
          <w:szCs w:val="22"/>
        </w:rPr>
        <w:t xml:space="preserve"> (депозитарию места хранения).</w:t>
      </w:r>
    </w:p>
    <w:p w14:paraId="5C208B53" w14:textId="77777777" w:rsidR="00CF6A3F" w:rsidRPr="00623B4D" w:rsidRDefault="00AA6E9E" w:rsidP="00CF6A3F">
      <w:pPr>
        <w:numPr>
          <w:ilvl w:val="2"/>
          <w:numId w:val="30"/>
        </w:numPr>
        <w:ind w:left="1134" w:hanging="567"/>
        <w:jc w:val="both"/>
        <w:rPr>
          <w:sz w:val="22"/>
          <w:szCs w:val="22"/>
        </w:rPr>
      </w:pPr>
      <w:r w:rsidRPr="00623B4D">
        <w:rPr>
          <w:sz w:val="22"/>
          <w:szCs w:val="22"/>
        </w:rPr>
        <w:t>Принимат</w:t>
      </w:r>
      <w:r w:rsidR="00170226" w:rsidRPr="00623B4D">
        <w:rPr>
          <w:sz w:val="22"/>
          <w:szCs w:val="22"/>
        </w:rPr>
        <w:t>ь</w:t>
      </w:r>
      <w:r w:rsidRPr="00623B4D">
        <w:rPr>
          <w:sz w:val="22"/>
          <w:szCs w:val="22"/>
        </w:rPr>
        <w:t xml:space="preserve"> все предусмотренные законодательными и нормативными правовыми актами Российской Федерации мер</w:t>
      </w:r>
      <w:r w:rsidR="00DB3DBF" w:rsidRPr="00623B4D">
        <w:rPr>
          <w:sz w:val="22"/>
          <w:szCs w:val="22"/>
        </w:rPr>
        <w:t>ы по защите интересов Депонента</w:t>
      </w:r>
      <w:r w:rsidRPr="00623B4D">
        <w:rPr>
          <w:sz w:val="22"/>
          <w:szCs w:val="22"/>
        </w:rPr>
        <w:t xml:space="preserve"> при осуществлении э</w:t>
      </w:r>
      <w:r w:rsidR="007118F0" w:rsidRPr="00623B4D">
        <w:rPr>
          <w:sz w:val="22"/>
          <w:szCs w:val="22"/>
        </w:rPr>
        <w:t>митентом корпоративных действий.</w:t>
      </w:r>
    </w:p>
    <w:p w14:paraId="50CB16EB" w14:textId="77777777" w:rsidR="00CF6A3F" w:rsidRPr="00623B4D" w:rsidRDefault="0072372D" w:rsidP="00CF6A3F">
      <w:pPr>
        <w:numPr>
          <w:ilvl w:val="2"/>
          <w:numId w:val="30"/>
        </w:numPr>
        <w:ind w:left="1134" w:hanging="567"/>
        <w:jc w:val="both"/>
        <w:rPr>
          <w:sz w:val="22"/>
          <w:szCs w:val="22"/>
        </w:rPr>
      </w:pPr>
      <w:r w:rsidRPr="00623B4D">
        <w:rPr>
          <w:sz w:val="22"/>
          <w:szCs w:val="22"/>
        </w:rPr>
        <w:t xml:space="preserve">Оказывать услуги, связанные с реализацией Депонентом преимущественного права приобретения ценных бумаг, права требовать выкупа, приобретения или погашения, принадлежащих ему ценных бумаг, путем дачи Депонентом </w:t>
      </w:r>
      <w:r w:rsidR="0053286C" w:rsidRPr="00623B4D">
        <w:rPr>
          <w:sz w:val="22"/>
          <w:szCs w:val="22"/>
        </w:rPr>
        <w:t xml:space="preserve">соответствующих указаний </w:t>
      </w:r>
      <w:r w:rsidRPr="00623B4D">
        <w:rPr>
          <w:sz w:val="22"/>
          <w:szCs w:val="22"/>
        </w:rPr>
        <w:t>(инструкций) Депозитарию.</w:t>
      </w:r>
      <w:r w:rsidR="00CF6A3F" w:rsidRPr="00623B4D">
        <w:rPr>
          <w:sz w:val="22"/>
          <w:szCs w:val="22"/>
        </w:rPr>
        <w:t xml:space="preserve"> Правила настоящего пункта применяются к оказанию Депозитарием услуг, связанных с получением доходов и выплат по цифровым правам.</w:t>
      </w:r>
    </w:p>
    <w:p w14:paraId="65374EA0" w14:textId="12B84AB4" w:rsidR="0072372D" w:rsidRPr="00623B4D" w:rsidRDefault="0072372D" w:rsidP="00CF6A3F">
      <w:pPr>
        <w:numPr>
          <w:ilvl w:val="2"/>
          <w:numId w:val="30"/>
        </w:numPr>
        <w:ind w:left="1134" w:hanging="567"/>
        <w:jc w:val="both"/>
        <w:rPr>
          <w:sz w:val="22"/>
          <w:szCs w:val="22"/>
        </w:rPr>
      </w:pPr>
      <w:r w:rsidRPr="00623B4D">
        <w:rPr>
          <w:sz w:val="22"/>
          <w:szCs w:val="22"/>
        </w:rPr>
        <w:t>Оказывать услуги, связанные с реализацией Депонентом следующих прав по ценным бумагам, путем дачи указаний (инструкций) Депозитарию</w:t>
      </w:r>
      <w:r w:rsidR="00715565" w:rsidRPr="00623B4D">
        <w:rPr>
          <w:sz w:val="22"/>
          <w:szCs w:val="22"/>
        </w:rPr>
        <w:t>:</w:t>
      </w:r>
    </w:p>
    <w:p w14:paraId="15D04038" w14:textId="77777777" w:rsidR="0072372D" w:rsidRPr="00623B4D" w:rsidRDefault="0072372D" w:rsidP="0072372D">
      <w:pPr>
        <w:pStyle w:val="af0"/>
        <w:numPr>
          <w:ilvl w:val="2"/>
          <w:numId w:val="32"/>
        </w:numPr>
        <w:autoSpaceDE w:val="0"/>
        <w:autoSpaceDN w:val="0"/>
        <w:adjustRightInd w:val="0"/>
        <w:ind w:left="1560" w:hanging="425"/>
        <w:outlineLvl w:val="1"/>
        <w:rPr>
          <w:kern w:val="0"/>
          <w:sz w:val="22"/>
          <w:szCs w:val="22"/>
          <w:lang w:eastAsia="en-US"/>
        </w:rPr>
      </w:pPr>
      <w:r w:rsidRPr="00623B4D">
        <w:rPr>
          <w:kern w:val="0"/>
          <w:sz w:val="22"/>
          <w:szCs w:val="22"/>
          <w:lang w:eastAsia="en-US"/>
        </w:rPr>
        <w:t>вносить вопросы в повестку дня общего собрания владельцев ценных бумаг;</w:t>
      </w:r>
    </w:p>
    <w:p w14:paraId="713C73FD"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373AB456"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требовать созыва (проведения) общего собрания владельцев ценных бумаг;</w:t>
      </w:r>
    </w:p>
    <w:p w14:paraId="622511CB" w14:textId="77777777" w:rsidR="0072372D" w:rsidRPr="00623B4D" w:rsidRDefault="0072372D" w:rsidP="001B7A50">
      <w:pPr>
        <w:pStyle w:val="af0"/>
        <w:numPr>
          <w:ilvl w:val="2"/>
          <w:numId w:val="32"/>
        </w:numPr>
        <w:autoSpaceDE w:val="0"/>
        <w:autoSpaceDN w:val="0"/>
        <w:adjustRightInd w:val="0"/>
        <w:ind w:left="1418" w:hanging="283"/>
        <w:outlineLvl w:val="1"/>
        <w:rPr>
          <w:kern w:val="0"/>
          <w:sz w:val="22"/>
          <w:szCs w:val="22"/>
          <w:lang w:eastAsia="en-US"/>
        </w:rPr>
      </w:pPr>
      <w:r w:rsidRPr="00623B4D">
        <w:rPr>
          <w:kern w:val="0"/>
          <w:sz w:val="22"/>
          <w:szCs w:val="22"/>
          <w:lang w:eastAsia="en-US"/>
        </w:rPr>
        <w:t>принимать участие в общем собрании владельцев ценных бумаг и осуществлять право голоса;</w:t>
      </w:r>
    </w:p>
    <w:p w14:paraId="43288EAF" w14:textId="77777777" w:rsidR="0072372D" w:rsidRPr="00623B4D" w:rsidRDefault="0072372D" w:rsidP="0072372D">
      <w:pPr>
        <w:pStyle w:val="af0"/>
        <w:numPr>
          <w:ilvl w:val="2"/>
          <w:numId w:val="32"/>
        </w:numPr>
        <w:autoSpaceDE w:val="0"/>
        <w:autoSpaceDN w:val="0"/>
        <w:adjustRightInd w:val="0"/>
        <w:ind w:left="1560" w:hanging="425"/>
        <w:outlineLvl w:val="1"/>
        <w:rPr>
          <w:kern w:val="0"/>
          <w:sz w:val="22"/>
          <w:szCs w:val="22"/>
          <w:lang w:eastAsia="en-US"/>
        </w:rPr>
      </w:pPr>
      <w:r w:rsidRPr="00623B4D">
        <w:rPr>
          <w:kern w:val="0"/>
          <w:sz w:val="22"/>
          <w:szCs w:val="22"/>
          <w:lang w:eastAsia="en-US"/>
        </w:rPr>
        <w:t>осуществлять иные права по ценным бумагам.</w:t>
      </w:r>
    </w:p>
    <w:p w14:paraId="05F6A5AC" w14:textId="72F798BD" w:rsidR="00AA6E9E" w:rsidRPr="00623B4D" w:rsidRDefault="00AA6E9E" w:rsidP="00CF6A3F">
      <w:pPr>
        <w:pStyle w:val="af0"/>
        <w:numPr>
          <w:ilvl w:val="2"/>
          <w:numId w:val="30"/>
        </w:numPr>
        <w:ind w:hanging="657"/>
        <w:rPr>
          <w:sz w:val="22"/>
          <w:szCs w:val="22"/>
        </w:rPr>
      </w:pPr>
      <w:r w:rsidRPr="00623B4D">
        <w:rPr>
          <w:sz w:val="22"/>
          <w:szCs w:val="22"/>
        </w:rPr>
        <w:t xml:space="preserve">Предоставлять Депоненту информацию о </w:t>
      </w:r>
      <w:r w:rsidR="00877D83" w:rsidRPr="00623B4D">
        <w:rPr>
          <w:sz w:val="22"/>
          <w:szCs w:val="22"/>
        </w:rPr>
        <w:t>Депозитарии</w:t>
      </w:r>
      <w:r w:rsidRPr="00623B4D">
        <w:rPr>
          <w:sz w:val="22"/>
          <w:szCs w:val="22"/>
        </w:rPr>
        <w:t>, подлежащую раскрытию в соответствии с требованиями действующего законодательства Р</w:t>
      </w:r>
      <w:r w:rsidR="00877D83" w:rsidRPr="00623B4D">
        <w:rPr>
          <w:sz w:val="22"/>
          <w:szCs w:val="22"/>
        </w:rPr>
        <w:t xml:space="preserve">оссийской </w:t>
      </w:r>
      <w:r w:rsidRPr="00623B4D">
        <w:rPr>
          <w:sz w:val="22"/>
          <w:szCs w:val="22"/>
        </w:rPr>
        <w:t>Ф</w:t>
      </w:r>
      <w:r w:rsidR="00877D83" w:rsidRPr="00623B4D">
        <w:rPr>
          <w:sz w:val="22"/>
          <w:szCs w:val="22"/>
        </w:rPr>
        <w:t>едерации</w:t>
      </w:r>
      <w:r w:rsidR="007118F0" w:rsidRPr="00623B4D">
        <w:rPr>
          <w:sz w:val="22"/>
          <w:szCs w:val="22"/>
        </w:rPr>
        <w:t>.</w:t>
      </w:r>
    </w:p>
    <w:p w14:paraId="623E5FA5" w14:textId="47DB171C" w:rsidR="00DE2F96" w:rsidRPr="00623B4D" w:rsidRDefault="00DE2F96" w:rsidP="00CF6A3F">
      <w:pPr>
        <w:numPr>
          <w:ilvl w:val="2"/>
          <w:numId w:val="30"/>
        </w:numPr>
        <w:ind w:left="1134" w:hanging="567"/>
        <w:jc w:val="both"/>
        <w:rPr>
          <w:sz w:val="22"/>
          <w:szCs w:val="22"/>
        </w:rPr>
      </w:pPr>
      <w:r w:rsidRPr="00623B4D">
        <w:rPr>
          <w:sz w:val="22"/>
          <w:szCs w:val="22"/>
        </w:rPr>
        <w:t xml:space="preserve">Оказывать Депоненту услуги, связанные с получением доходов </w:t>
      </w:r>
      <w:r w:rsidR="00B90570" w:rsidRPr="00623B4D">
        <w:rPr>
          <w:sz w:val="22"/>
          <w:szCs w:val="22"/>
        </w:rPr>
        <w:t xml:space="preserve">в денежной форме </w:t>
      </w:r>
      <w:r w:rsidR="00675B15" w:rsidRPr="00623B4D">
        <w:rPr>
          <w:sz w:val="22"/>
          <w:szCs w:val="22"/>
        </w:rPr>
        <w:t>по ценным бумагам</w:t>
      </w:r>
      <w:r w:rsidR="00C42AD5" w:rsidRPr="00623B4D">
        <w:rPr>
          <w:sz w:val="22"/>
          <w:szCs w:val="22"/>
        </w:rPr>
        <w:t xml:space="preserve"> и иных причитающихся владельцам таких ценных бумаг </w:t>
      </w:r>
      <w:r w:rsidR="00B90570" w:rsidRPr="00623B4D">
        <w:rPr>
          <w:sz w:val="22"/>
          <w:szCs w:val="22"/>
        </w:rPr>
        <w:t xml:space="preserve">денежных </w:t>
      </w:r>
      <w:r w:rsidR="00C42AD5" w:rsidRPr="00623B4D">
        <w:rPr>
          <w:sz w:val="22"/>
          <w:szCs w:val="22"/>
        </w:rPr>
        <w:t>выплат.</w:t>
      </w:r>
      <w:r w:rsidR="00B90570" w:rsidRPr="00623B4D">
        <w:t xml:space="preserve"> </w:t>
      </w:r>
      <w:r w:rsidR="00B90570" w:rsidRPr="00623B4D">
        <w:rPr>
          <w:sz w:val="22"/>
          <w:szCs w:val="22"/>
        </w:rPr>
        <w:t>Депозитарий обязан совершать все предусмотренные законодательством Российской Федерации и настоящим Договор</w:t>
      </w:r>
      <w:r w:rsidR="00715565" w:rsidRPr="00623B4D">
        <w:rPr>
          <w:sz w:val="22"/>
          <w:szCs w:val="22"/>
        </w:rPr>
        <w:t>о</w:t>
      </w:r>
      <w:r w:rsidR="00B90570" w:rsidRPr="00623B4D">
        <w:rPr>
          <w:sz w:val="22"/>
          <w:szCs w:val="22"/>
        </w:rPr>
        <w:t>м действия, направленные на обеспечение получения Депонентом всех выплат, которые ему причитаются по таким ценным бумагам.</w:t>
      </w:r>
    </w:p>
    <w:p w14:paraId="0DE82492" w14:textId="7402217F" w:rsidR="00AA6E9E" w:rsidRPr="00623B4D" w:rsidRDefault="00AA6E9E" w:rsidP="00CF6A3F">
      <w:pPr>
        <w:numPr>
          <w:ilvl w:val="2"/>
          <w:numId w:val="30"/>
        </w:numPr>
        <w:ind w:left="1134" w:hanging="567"/>
        <w:jc w:val="both"/>
        <w:rPr>
          <w:sz w:val="22"/>
          <w:szCs w:val="22"/>
        </w:rPr>
      </w:pPr>
      <w:r w:rsidRPr="00623B4D">
        <w:rPr>
          <w:sz w:val="22"/>
          <w:szCs w:val="22"/>
        </w:rPr>
        <w:t>Обеспечивать конфиденциальность информации о счете депо Депонента</w:t>
      </w:r>
      <w:r w:rsidR="008222F6" w:rsidRPr="00623B4D">
        <w:rPr>
          <w:sz w:val="22"/>
          <w:szCs w:val="22"/>
        </w:rPr>
        <w:t>, включая информацию об операциях по счету депо или о ценных бумагах на счете депо,</w:t>
      </w:r>
      <w:r w:rsidRPr="00623B4D">
        <w:rPr>
          <w:sz w:val="22"/>
          <w:szCs w:val="22"/>
        </w:rPr>
        <w:t xml:space="preserve"> и иных сведений о Депоненте, ставших известными Депозитарию при выполнении обязательств, возникших из </w:t>
      </w:r>
      <w:r w:rsidR="00046E44" w:rsidRPr="00623B4D">
        <w:rPr>
          <w:sz w:val="22"/>
          <w:szCs w:val="22"/>
        </w:rPr>
        <w:t xml:space="preserve">настоящего </w:t>
      </w:r>
      <w:r w:rsidRPr="00623B4D">
        <w:rPr>
          <w:sz w:val="22"/>
          <w:szCs w:val="22"/>
        </w:rPr>
        <w:t xml:space="preserve">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нормативных правовых актов Российской Федерации или в соответствии с </w:t>
      </w:r>
      <w:r w:rsidR="00265D55" w:rsidRPr="00623B4D">
        <w:rPr>
          <w:sz w:val="22"/>
          <w:szCs w:val="22"/>
        </w:rPr>
        <w:t>Договором</w:t>
      </w:r>
      <w:r w:rsidRPr="00623B4D">
        <w:rPr>
          <w:sz w:val="22"/>
          <w:szCs w:val="22"/>
        </w:rPr>
        <w:t xml:space="preserve">, заключенным между </w:t>
      </w:r>
      <w:r w:rsidR="00B05987" w:rsidRPr="00623B4D">
        <w:rPr>
          <w:sz w:val="22"/>
          <w:szCs w:val="22"/>
        </w:rPr>
        <w:t>Депозитарием</w:t>
      </w:r>
      <w:r w:rsidR="007118F0" w:rsidRPr="00623B4D">
        <w:rPr>
          <w:sz w:val="22"/>
          <w:szCs w:val="22"/>
        </w:rPr>
        <w:t xml:space="preserve"> и Депонентом.</w:t>
      </w:r>
      <w:r w:rsidR="00675B15" w:rsidRPr="00623B4D">
        <w:rPr>
          <w:sz w:val="22"/>
          <w:szCs w:val="22"/>
        </w:rPr>
        <w:t xml:space="preserve"> В случае</w:t>
      </w:r>
      <w:r w:rsidR="00345951" w:rsidRPr="00623B4D">
        <w:rPr>
          <w:sz w:val="22"/>
          <w:szCs w:val="22"/>
        </w:rPr>
        <w:t>,</w:t>
      </w:r>
      <w:r w:rsidR="00675B15" w:rsidRPr="00623B4D">
        <w:rPr>
          <w:sz w:val="22"/>
          <w:szCs w:val="22"/>
        </w:rPr>
        <w:t xml:space="preserve"> если Депозитарием зафиксировано обременение ценных бумаг, в том числе залог, информацию, указанную в настоящем пункте, Депозитарий вправе предоставлять лицу, в пользу которого зафиксировано обременение ценных бумаг, в порядке, установленном </w:t>
      </w:r>
      <w:r w:rsidR="00190F2B" w:rsidRPr="00623B4D">
        <w:rPr>
          <w:sz w:val="22"/>
          <w:szCs w:val="22"/>
        </w:rPr>
        <w:t>Условиями</w:t>
      </w:r>
      <w:r w:rsidR="00675B15" w:rsidRPr="00623B4D">
        <w:rPr>
          <w:sz w:val="22"/>
          <w:szCs w:val="22"/>
        </w:rPr>
        <w:t>.</w:t>
      </w:r>
    </w:p>
    <w:p w14:paraId="1DCFB089" w14:textId="77777777" w:rsidR="00AA6E9E" w:rsidRPr="00623B4D" w:rsidRDefault="00AA6E9E" w:rsidP="00CF6A3F">
      <w:pPr>
        <w:numPr>
          <w:ilvl w:val="2"/>
          <w:numId w:val="30"/>
        </w:numPr>
        <w:ind w:left="1134" w:hanging="567"/>
        <w:jc w:val="both"/>
        <w:rPr>
          <w:sz w:val="22"/>
          <w:szCs w:val="22"/>
        </w:rPr>
      </w:pPr>
      <w:r w:rsidRPr="00623B4D">
        <w:rPr>
          <w:sz w:val="22"/>
          <w:szCs w:val="22"/>
        </w:rPr>
        <w:t>Не использовать информацию о Депоненте и о его счете депо для совершения действий, наносящих или могущих нанести ущерб законн</w:t>
      </w:r>
      <w:r w:rsidR="007118F0" w:rsidRPr="00623B4D">
        <w:rPr>
          <w:sz w:val="22"/>
          <w:szCs w:val="22"/>
        </w:rPr>
        <w:t>ым правам и интересам Депонента.</w:t>
      </w:r>
    </w:p>
    <w:p w14:paraId="43B433CA" w14:textId="7C467FBF" w:rsidR="00501BCD" w:rsidRPr="00623B4D" w:rsidRDefault="00501BCD" w:rsidP="00CF6A3F">
      <w:pPr>
        <w:numPr>
          <w:ilvl w:val="2"/>
          <w:numId w:val="30"/>
        </w:numPr>
        <w:ind w:left="1134" w:hanging="567"/>
        <w:jc w:val="both"/>
        <w:rPr>
          <w:sz w:val="22"/>
          <w:szCs w:val="22"/>
        </w:rPr>
      </w:pPr>
      <w:r w:rsidRPr="00623B4D">
        <w:rPr>
          <w:sz w:val="22"/>
          <w:szCs w:val="22"/>
        </w:rPr>
        <w:lastRenderedPageBreak/>
        <w:t>При выявлении ошибки в депозитарном учете, вносить исправительные записи</w:t>
      </w:r>
      <w:r w:rsidR="00F4209E" w:rsidRPr="00623B4D">
        <w:rPr>
          <w:sz w:val="22"/>
          <w:szCs w:val="22"/>
        </w:rPr>
        <w:t xml:space="preserve"> или отменять внесенную запись</w:t>
      </w:r>
      <w:r w:rsidRPr="00623B4D">
        <w:rPr>
          <w:sz w:val="22"/>
          <w:szCs w:val="22"/>
        </w:rPr>
        <w:t xml:space="preserve">, только в случаях и в порядке, предусмотренных </w:t>
      </w:r>
      <w:r w:rsidR="00190F2B" w:rsidRPr="00623B4D">
        <w:rPr>
          <w:sz w:val="22"/>
          <w:szCs w:val="22"/>
        </w:rPr>
        <w:t>Условиями</w:t>
      </w:r>
      <w:r w:rsidRPr="00623B4D">
        <w:rPr>
          <w:sz w:val="22"/>
          <w:szCs w:val="22"/>
        </w:rPr>
        <w:t>, с обязательным предоставлением Депоненту соответствующего отчета.</w:t>
      </w:r>
    </w:p>
    <w:p w14:paraId="733392D0" w14:textId="379FCD74" w:rsidR="00AA6E9E" w:rsidRPr="00623B4D" w:rsidRDefault="00AA6E9E" w:rsidP="00CF6A3F">
      <w:pPr>
        <w:numPr>
          <w:ilvl w:val="2"/>
          <w:numId w:val="30"/>
        </w:numPr>
        <w:ind w:left="1134" w:hanging="567"/>
        <w:jc w:val="both"/>
        <w:rPr>
          <w:sz w:val="22"/>
          <w:szCs w:val="22"/>
        </w:rPr>
      </w:pPr>
      <w:r w:rsidRPr="00623B4D">
        <w:rPr>
          <w:sz w:val="22"/>
          <w:szCs w:val="22"/>
        </w:rPr>
        <w:t xml:space="preserve">В случае внесения изменений и дополнений в </w:t>
      </w:r>
      <w:r w:rsidR="00190F2B" w:rsidRPr="00623B4D">
        <w:rPr>
          <w:sz w:val="22"/>
          <w:szCs w:val="22"/>
        </w:rPr>
        <w:t xml:space="preserve">Условия </w:t>
      </w:r>
      <w:r w:rsidRPr="00623B4D">
        <w:rPr>
          <w:sz w:val="22"/>
          <w:szCs w:val="22"/>
        </w:rPr>
        <w:t xml:space="preserve">уведомить об этом Депонента не позднее, чем за </w:t>
      </w:r>
      <w:r w:rsidR="00675B15" w:rsidRPr="00623B4D">
        <w:rPr>
          <w:sz w:val="22"/>
          <w:szCs w:val="22"/>
        </w:rPr>
        <w:t>2</w:t>
      </w:r>
      <w:r w:rsidRPr="00623B4D">
        <w:rPr>
          <w:sz w:val="22"/>
          <w:szCs w:val="22"/>
        </w:rPr>
        <w:t xml:space="preserve"> (</w:t>
      </w:r>
      <w:r w:rsidR="003C1055" w:rsidRPr="00623B4D">
        <w:rPr>
          <w:sz w:val="22"/>
          <w:szCs w:val="22"/>
        </w:rPr>
        <w:t>Д</w:t>
      </w:r>
      <w:r w:rsidR="00675B15" w:rsidRPr="00623B4D">
        <w:rPr>
          <w:sz w:val="22"/>
          <w:szCs w:val="22"/>
        </w:rPr>
        <w:t>ва</w:t>
      </w:r>
      <w:r w:rsidRPr="00623B4D">
        <w:rPr>
          <w:sz w:val="22"/>
          <w:szCs w:val="22"/>
        </w:rPr>
        <w:t>)</w:t>
      </w:r>
      <w:r w:rsidR="00675B15" w:rsidRPr="00623B4D">
        <w:rPr>
          <w:sz w:val="22"/>
          <w:szCs w:val="22"/>
        </w:rPr>
        <w:t xml:space="preserve"> рабочих</w:t>
      </w:r>
      <w:r w:rsidRPr="00623B4D">
        <w:rPr>
          <w:sz w:val="22"/>
          <w:szCs w:val="22"/>
        </w:rPr>
        <w:t xml:space="preserve"> дн</w:t>
      </w:r>
      <w:r w:rsidR="00675B15" w:rsidRPr="00623B4D">
        <w:rPr>
          <w:sz w:val="22"/>
          <w:szCs w:val="22"/>
        </w:rPr>
        <w:t>я</w:t>
      </w:r>
      <w:r w:rsidRPr="00623B4D">
        <w:rPr>
          <w:sz w:val="22"/>
          <w:szCs w:val="22"/>
        </w:rPr>
        <w:t xml:space="preserve"> до </w:t>
      </w:r>
      <w:r w:rsidR="00837F94" w:rsidRPr="00623B4D">
        <w:rPr>
          <w:sz w:val="22"/>
          <w:szCs w:val="22"/>
        </w:rPr>
        <w:t>введения их в действие</w:t>
      </w:r>
      <w:r w:rsidR="007118F0" w:rsidRPr="00623B4D">
        <w:rPr>
          <w:sz w:val="22"/>
          <w:szCs w:val="22"/>
        </w:rPr>
        <w:t>.</w:t>
      </w:r>
    </w:p>
    <w:p w14:paraId="1C942BE0" w14:textId="77777777" w:rsidR="00675B15" w:rsidRPr="00623B4D" w:rsidRDefault="00675B15" w:rsidP="00CF6A3F">
      <w:pPr>
        <w:numPr>
          <w:ilvl w:val="2"/>
          <w:numId w:val="30"/>
        </w:numPr>
        <w:ind w:left="1134" w:hanging="567"/>
        <w:jc w:val="both"/>
        <w:rPr>
          <w:sz w:val="22"/>
          <w:szCs w:val="22"/>
        </w:rPr>
      </w:pPr>
      <w:r w:rsidRPr="00623B4D">
        <w:rPr>
          <w:sz w:val="22"/>
          <w:szCs w:val="22"/>
        </w:rPr>
        <w:t xml:space="preserve">До окончания рабочего дня, в течение которого Депозитарий узнал или должен был узнать об аннулировании или приостановлении действия лицензии, о возобновлении действия лицензии на осуществление депозитарной деятельности, разместить на сайте Депозитария указанную информацию, </w:t>
      </w:r>
    </w:p>
    <w:p w14:paraId="7B640305" w14:textId="77777777" w:rsidR="008222F6" w:rsidRPr="00623B4D" w:rsidRDefault="008222F6" w:rsidP="00CF6A3F">
      <w:pPr>
        <w:numPr>
          <w:ilvl w:val="2"/>
          <w:numId w:val="30"/>
        </w:numPr>
        <w:ind w:left="1134" w:hanging="567"/>
        <w:jc w:val="both"/>
        <w:rPr>
          <w:sz w:val="22"/>
          <w:szCs w:val="22"/>
        </w:rPr>
      </w:pPr>
      <w:r w:rsidRPr="00623B4D">
        <w:rPr>
          <w:sz w:val="22"/>
          <w:szCs w:val="22"/>
        </w:rPr>
        <w:t>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Депонента и предложить ему перевести ценные бумаги на лицевые счета в реестре или на счета депо в других депозитариях</w:t>
      </w:r>
      <w:r w:rsidR="00A90182" w:rsidRPr="00623B4D">
        <w:rPr>
          <w:sz w:val="22"/>
          <w:szCs w:val="22"/>
        </w:rPr>
        <w:t>, а также выдать обездвиженные документарные ценные бумаги</w:t>
      </w:r>
      <w:r w:rsidRPr="00623B4D">
        <w:rPr>
          <w:sz w:val="22"/>
          <w:szCs w:val="22"/>
        </w:rPr>
        <w:t>;</w:t>
      </w:r>
    </w:p>
    <w:p w14:paraId="46D4BE11" w14:textId="0C78CA95" w:rsidR="00AA6E9E" w:rsidRPr="00623B4D" w:rsidRDefault="00B10CCB" w:rsidP="00CF6A3F">
      <w:pPr>
        <w:numPr>
          <w:ilvl w:val="2"/>
          <w:numId w:val="30"/>
        </w:numPr>
        <w:ind w:left="1134" w:hanging="567"/>
        <w:jc w:val="both"/>
        <w:rPr>
          <w:sz w:val="22"/>
          <w:szCs w:val="22"/>
        </w:rPr>
      </w:pPr>
      <w:r w:rsidRPr="00623B4D">
        <w:rPr>
          <w:sz w:val="22"/>
          <w:szCs w:val="22"/>
        </w:rPr>
        <w:t>Выполнять и</w:t>
      </w:r>
      <w:r w:rsidR="008222F6" w:rsidRPr="00623B4D">
        <w:rPr>
          <w:sz w:val="22"/>
          <w:szCs w:val="22"/>
        </w:rPr>
        <w:t xml:space="preserve">ные обязанности в соответствии с </w:t>
      </w:r>
      <w:r w:rsidR="00190F2B" w:rsidRPr="00623B4D">
        <w:rPr>
          <w:sz w:val="22"/>
          <w:szCs w:val="22"/>
        </w:rPr>
        <w:t>Условиями</w:t>
      </w:r>
      <w:r w:rsidR="008222F6" w:rsidRPr="00623B4D">
        <w:rPr>
          <w:sz w:val="22"/>
          <w:szCs w:val="22"/>
        </w:rPr>
        <w:t>.</w:t>
      </w:r>
    </w:p>
    <w:p w14:paraId="6A8C77B4" w14:textId="77777777" w:rsidR="00185D1D" w:rsidRPr="00623B4D" w:rsidRDefault="00185D1D" w:rsidP="00185D1D">
      <w:pPr>
        <w:ind w:left="1134"/>
        <w:jc w:val="both"/>
        <w:rPr>
          <w:sz w:val="22"/>
          <w:szCs w:val="22"/>
        </w:rPr>
      </w:pPr>
    </w:p>
    <w:p w14:paraId="29D912F4" w14:textId="77777777" w:rsidR="00952D6F" w:rsidRPr="00623B4D" w:rsidRDefault="00B5660A" w:rsidP="00CF6A3F">
      <w:pPr>
        <w:numPr>
          <w:ilvl w:val="1"/>
          <w:numId w:val="30"/>
        </w:numPr>
        <w:ind w:left="567" w:hanging="567"/>
        <w:jc w:val="both"/>
        <w:rPr>
          <w:sz w:val="22"/>
          <w:szCs w:val="22"/>
        </w:rPr>
      </w:pPr>
      <w:r w:rsidRPr="00623B4D">
        <w:rPr>
          <w:sz w:val="22"/>
          <w:szCs w:val="22"/>
        </w:rPr>
        <w:t>Депонент обяз</w:t>
      </w:r>
      <w:r w:rsidR="00972282" w:rsidRPr="00623B4D">
        <w:rPr>
          <w:sz w:val="22"/>
          <w:szCs w:val="22"/>
        </w:rPr>
        <w:t>ан</w:t>
      </w:r>
      <w:r w:rsidRPr="00623B4D">
        <w:rPr>
          <w:sz w:val="22"/>
          <w:szCs w:val="22"/>
        </w:rPr>
        <w:t>:</w:t>
      </w:r>
    </w:p>
    <w:p w14:paraId="07B8D6F6" w14:textId="5886E97A" w:rsidR="00AA6E9E" w:rsidRPr="00623B4D" w:rsidRDefault="00AA6E9E" w:rsidP="00CF6A3F">
      <w:pPr>
        <w:numPr>
          <w:ilvl w:val="2"/>
          <w:numId w:val="30"/>
        </w:numPr>
        <w:ind w:left="1134" w:hanging="567"/>
        <w:jc w:val="both"/>
        <w:rPr>
          <w:sz w:val="22"/>
          <w:szCs w:val="22"/>
        </w:rPr>
      </w:pPr>
      <w:r w:rsidRPr="00623B4D">
        <w:rPr>
          <w:sz w:val="22"/>
          <w:szCs w:val="22"/>
        </w:rPr>
        <w:t>Соблюдать требования</w:t>
      </w:r>
      <w:r w:rsidR="00972282" w:rsidRPr="00623B4D">
        <w:rPr>
          <w:sz w:val="22"/>
          <w:szCs w:val="22"/>
        </w:rPr>
        <w:t xml:space="preserve"> законодательства,</w:t>
      </w:r>
      <w:r w:rsidRPr="00623B4D">
        <w:rPr>
          <w:sz w:val="22"/>
          <w:szCs w:val="22"/>
        </w:rPr>
        <w:t xml:space="preserve"> нормативных правовых актов Российской Федерации</w:t>
      </w:r>
      <w:r w:rsidR="00B333B6" w:rsidRPr="00623B4D">
        <w:rPr>
          <w:sz w:val="22"/>
          <w:szCs w:val="22"/>
        </w:rPr>
        <w:t xml:space="preserve">, </w:t>
      </w:r>
      <w:r w:rsidR="00190F2B" w:rsidRPr="00623B4D">
        <w:rPr>
          <w:sz w:val="22"/>
          <w:szCs w:val="22"/>
        </w:rPr>
        <w:t xml:space="preserve">Условий </w:t>
      </w:r>
      <w:r w:rsidR="00B333B6" w:rsidRPr="00623B4D">
        <w:rPr>
          <w:sz w:val="22"/>
          <w:szCs w:val="22"/>
        </w:rPr>
        <w:t>и настоящ</w:t>
      </w:r>
      <w:r w:rsidR="00B10CCB" w:rsidRPr="00623B4D">
        <w:rPr>
          <w:sz w:val="22"/>
          <w:szCs w:val="22"/>
        </w:rPr>
        <w:t>его</w:t>
      </w:r>
      <w:r w:rsidR="00B333B6" w:rsidRPr="00623B4D">
        <w:rPr>
          <w:sz w:val="22"/>
          <w:szCs w:val="22"/>
        </w:rPr>
        <w:t xml:space="preserve"> Договор</w:t>
      </w:r>
      <w:r w:rsidR="00B10CCB" w:rsidRPr="00623B4D">
        <w:rPr>
          <w:sz w:val="22"/>
          <w:szCs w:val="22"/>
        </w:rPr>
        <w:t>а</w:t>
      </w:r>
      <w:r w:rsidR="00B146E2" w:rsidRPr="00623B4D">
        <w:rPr>
          <w:sz w:val="22"/>
          <w:szCs w:val="22"/>
        </w:rPr>
        <w:t>.</w:t>
      </w:r>
    </w:p>
    <w:p w14:paraId="591B574F" w14:textId="4AB7E43B" w:rsidR="00AA6E9E" w:rsidRPr="00623B4D" w:rsidRDefault="00A40706" w:rsidP="00CF6A3F">
      <w:pPr>
        <w:numPr>
          <w:ilvl w:val="2"/>
          <w:numId w:val="30"/>
        </w:numPr>
        <w:ind w:left="1134" w:hanging="567"/>
        <w:jc w:val="both"/>
        <w:rPr>
          <w:sz w:val="22"/>
          <w:szCs w:val="22"/>
        </w:rPr>
      </w:pPr>
      <w:r w:rsidRPr="00623B4D">
        <w:rPr>
          <w:sz w:val="22"/>
          <w:szCs w:val="22"/>
        </w:rPr>
        <w:t>До</w:t>
      </w:r>
      <w:r w:rsidR="00AA6E9E" w:rsidRPr="00623B4D">
        <w:rPr>
          <w:sz w:val="22"/>
          <w:szCs w:val="22"/>
        </w:rPr>
        <w:t xml:space="preserve"> заключени</w:t>
      </w:r>
      <w:r w:rsidRPr="00623B4D">
        <w:rPr>
          <w:sz w:val="22"/>
          <w:szCs w:val="22"/>
        </w:rPr>
        <w:t>я</w:t>
      </w:r>
      <w:r w:rsidR="00AA6E9E" w:rsidRPr="00623B4D">
        <w:rPr>
          <w:sz w:val="22"/>
          <w:szCs w:val="22"/>
        </w:rPr>
        <w:t xml:space="preserve"> </w:t>
      </w:r>
      <w:r w:rsidR="00097AEA" w:rsidRPr="00623B4D">
        <w:rPr>
          <w:sz w:val="22"/>
          <w:szCs w:val="22"/>
        </w:rPr>
        <w:t>Д</w:t>
      </w:r>
      <w:r w:rsidR="00AA6E9E" w:rsidRPr="00623B4D">
        <w:rPr>
          <w:sz w:val="22"/>
          <w:szCs w:val="22"/>
        </w:rPr>
        <w:t xml:space="preserve">оговора с </w:t>
      </w:r>
      <w:r w:rsidR="00B05987" w:rsidRPr="00623B4D">
        <w:rPr>
          <w:sz w:val="22"/>
          <w:szCs w:val="22"/>
        </w:rPr>
        <w:t>Депозитарием</w:t>
      </w:r>
      <w:r w:rsidR="00AA6E9E" w:rsidRPr="00623B4D">
        <w:rPr>
          <w:sz w:val="22"/>
          <w:szCs w:val="22"/>
        </w:rPr>
        <w:t xml:space="preserve"> предоставить заполненную </w:t>
      </w:r>
      <w:r w:rsidR="00097AEA" w:rsidRPr="00623B4D">
        <w:rPr>
          <w:sz w:val="22"/>
          <w:szCs w:val="22"/>
        </w:rPr>
        <w:t>Анкету</w:t>
      </w:r>
      <w:r w:rsidR="00AA2B94" w:rsidRPr="00623B4D">
        <w:rPr>
          <w:sz w:val="22"/>
          <w:szCs w:val="22"/>
        </w:rPr>
        <w:t xml:space="preserve"> клиента</w:t>
      </w:r>
      <w:r w:rsidR="006B248F" w:rsidRPr="00623B4D">
        <w:rPr>
          <w:sz w:val="22"/>
          <w:szCs w:val="22"/>
        </w:rPr>
        <w:t xml:space="preserve">, </w:t>
      </w:r>
      <w:r w:rsidR="00AA6E9E" w:rsidRPr="00623B4D">
        <w:rPr>
          <w:sz w:val="22"/>
          <w:szCs w:val="22"/>
        </w:rPr>
        <w:t xml:space="preserve">а также полный комплект документов, необходимых для открытия счета в соответствии с </w:t>
      </w:r>
      <w:r w:rsidR="00190F2B" w:rsidRPr="00623B4D">
        <w:rPr>
          <w:sz w:val="22"/>
          <w:szCs w:val="22"/>
        </w:rPr>
        <w:t>Условиями</w:t>
      </w:r>
      <w:r w:rsidR="00AA6E9E" w:rsidRPr="00623B4D">
        <w:rPr>
          <w:sz w:val="22"/>
          <w:szCs w:val="22"/>
        </w:rPr>
        <w:t xml:space="preserve">. Анкета </w:t>
      </w:r>
      <w:r w:rsidR="00AA2B94" w:rsidRPr="00623B4D">
        <w:rPr>
          <w:sz w:val="22"/>
          <w:szCs w:val="22"/>
        </w:rPr>
        <w:t>клиента</w:t>
      </w:r>
      <w:r w:rsidR="00AA6E9E" w:rsidRPr="00623B4D">
        <w:rPr>
          <w:sz w:val="22"/>
          <w:szCs w:val="22"/>
        </w:rPr>
        <w:t xml:space="preserve"> должна содержать достоверные сведения. </w:t>
      </w:r>
    </w:p>
    <w:p w14:paraId="08F15788" w14:textId="0BBB8F64" w:rsidR="00E71ADB" w:rsidRPr="00623B4D" w:rsidRDefault="00AA6E9E" w:rsidP="00CF6A3F">
      <w:pPr>
        <w:numPr>
          <w:ilvl w:val="2"/>
          <w:numId w:val="30"/>
        </w:numPr>
        <w:ind w:left="1134" w:hanging="567"/>
        <w:jc w:val="both"/>
        <w:rPr>
          <w:sz w:val="22"/>
          <w:szCs w:val="22"/>
        </w:rPr>
      </w:pPr>
      <w:r w:rsidRPr="00623B4D">
        <w:rPr>
          <w:sz w:val="22"/>
          <w:szCs w:val="22"/>
        </w:rPr>
        <w:t>Предоставить Депозитарию сведения о лицах, имеющих право распоряжаться счетом депо Депонента</w:t>
      </w:r>
      <w:r w:rsidR="00A40706" w:rsidRPr="00623B4D">
        <w:rPr>
          <w:sz w:val="22"/>
          <w:szCs w:val="22"/>
        </w:rPr>
        <w:t>, в том числе</w:t>
      </w:r>
      <w:r w:rsidRPr="00623B4D">
        <w:rPr>
          <w:sz w:val="22"/>
          <w:szCs w:val="22"/>
        </w:rPr>
        <w:t xml:space="preserve"> по доверенности, а также иные, требуемые </w:t>
      </w:r>
      <w:r w:rsidR="00190F2B" w:rsidRPr="00623B4D">
        <w:rPr>
          <w:sz w:val="22"/>
          <w:szCs w:val="22"/>
        </w:rPr>
        <w:t>Условиями</w:t>
      </w:r>
      <w:r w:rsidRPr="00623B4D">
        <w:rPr>
          <w:sz w:val="22"/>
          <w:szCs w:val="22"/>
        </w:rPr>
        <w:t>, сведения</w:t>
      </w:r>
      <w:r w:rsidR="00C86077" w:rsidRPr="00623B4D">
        <w:rPr>
          <w:sz w:val="22"/>
          <w:szCs w:val="22"/>
        </w:rPr>
        <w:t xml:space="preserve"> и документы</w:t>
      </w:r>
      <w:r w:rsidRPr="00623B4D">
        <w:rPr>
          <w:sz w:val="22"/>
          <w:szCs w:val="22"/>
        </w:rPr>
        <w:t>, имеющие существенное значение для исполнения Депозитарием своих обязанностей по Договору</w:t>
      </w:r>
      <w:r w:rsidR="00B146E2" w:rsidRPr="00623B4D">
        <w:rPr>
          <w:sz w:val="22"/>
          <w:szCs w:val="22"/>
        </w:rPr>
        <w:t>.</w:t>
      </w:r>
      <w:r w:rsidR="00E71ADB" w:rsidRPr="00623B4D">
        <w:rPr>
          <w:sz w:val="22"/>
          <w:szCs w:val="22"/>
        </w:rPr>
        <w:t xml:space="preserve"> </w:t>
      </w:r>
    </w:p>
    <w:p w14:paraId="2DB7AA1D" w14:textId="77777777" w:rsidR="00AA6E9E" w:rsidRPr="00623B4D" w:rsidRDefault="0026747A" w:rsidP="00CF6A3F">
      <w:pPr>
        <w:numPr>
          <w:ilvl w:val="2"/>
          <w:numId w:val="30"/>
        </w:numPr>
        <w:ind w:left="1134" w:hanging="567"/>
        <w:jc w:val="both"/>
        <w:rPr>
          <w:sz w:val="22"/>
          <w:szCs w:val="22"/>
        </w:rPr>
      </w:pPr>
      <w:r w:rsidRPr="00623B4D">
        <w:rPr>
          <w:sz w:val="22"/>
          <w:szCs w:val="22"/>
        </w:rPr>
        <w:t>Не позднее 1 (</w:t>
      </w:r>
      <w:r w:rsidR="00100B84" w:rsidRPr="00623B4D">
        <w:rPr>
          <w:sz w:val="22"/>
          <w:szCs w:val="22"/>
        </w:rPr>
        <w:t>о</w:t>
      </w:r>
      <w:r w:rsidRPr="00623B4D">
        <w:rPr>
          <w:sz w:val="22"/>
          <w:szCs w:val="22"/>
        </w:rPr>
        <w:t>дного) рабочего дня, следующего за днем отзыва доверенностей, выданных Депонентом лицам, уполномоченным распоряжаться счетом депо, письменно уведомить Депозитарий об отзыве таких доверенностей</w:t>
      </w:r>
      <w:r w:rsidR="00B146E2" w:rsidRPr="00623B4D">
        <w:rPr>
          <w:sz w:val="22"/>
          <w:szCs w:val="22"/>
        </w:rPr>
        <w:t>.</w:t>
      </w:r>
    </w:p>
    <w:p w14:paraId="7A05ECBA" w14:textId="77777777" w:rsidR="00AA6E9E" w:rsidRPr="00623B4D" w:rsidRDefault="00837F94" w:rsidP="00CF6A3F">
      <w:pPr>
        <w:numPr>
          <w:ilvl w:val="2"/>
          <w:numId w:val="30"/>
        </w:numPr>
        <w:ind w:left="1134" w:hanging="567"/>
        <w:jc w:val="both"/>
        <w:rPr>
          <w:sz w:val="22"/>
          <w:szCs w:val="22"/>
        </w:rPr>
      </w:pPr>
      <w:r w:rsidRPr="00623B4D">
        <w:rPr>
          <w:sz w:val="22"/>
          <w:szCs w:val="22"/>
        </w:rPr>
        <w:t xml:space="preserve">Не позднее 1 (одного) рабочего дня, следующего за днем </w:t>
      </w:r>
      <w:r w:rsidR="00C27ACF" w:rsidRPr="00623B4D">
        <w:rPr>
          <w:sz w:val="22"/>
          <w:szCs w:val="22"/>
        </w:rPr>
        <w:t>изменени</w:t>
      </w:r>
      <w:r w:rsidR="00096BC2" w:rsidRPr="00623B4D">
        <w:rPr>
          <w:sz w:val="22"/>
          <w:szCs w:val="22"/>
        </w:rPr>
        <w:t>я</w:t>
      </w:r>
      <w:r w:rsidR="00C27ACF" w:rsidRPr="00623B4D">
        <w:rPr>
          <w:sz w:val="22"/>
          <w:szCs w:val="22"/>
        </w:rPr>
        <w:t xml:space="preserve"> в документах, представленных Депонентом для открытия счета депо, а также</w:t>
      </w:r>
      <w:r w:rsidR="00972282" w:rsidRPr="00623B4D">
        <w:rPr>
          <w:sz w:val="22"/>
          <w:szCs w:val="22"/>
        </w:rPr>
        <w:t xml:space="preserve"> сведений, содержащихся</w:t>
      </w:r>
      <w:r w:rsidR="00B05B6A" w:rsidRPr="00623B4D">
        <w:rPr>
          <w:sz w:val="22"/>
          <w:szCs w:val="22"/>
        </w:rPr>
        <w:t xml:space="preserve"> в А</w:t>
      </w:r>
      <w:r w:rsidR="00972282" w:rsidRPr="00623B4D">
        <w:rPr>
          <w:sz w:val="22"/>
          <w:szCs w:val="22"/>
        </w:rPr>
        <w:t xml:space="preserve">нкете </w:t>
      </w:r>
      <w:r w:rsidR="00B05B6A" w:rsidRPr="00623B4D">
        <w:rPr>
          <w:sz w:val="22"/>
          <w:szCs w:val="22"/>
        </w:rPr>
        <w:t>д</w:t>
      </w:r>
      <w:r w:rsidR="00B146E2" w:rsidRPr="00623B4D">
        <w:rPr>
          <w:sz w:val="22"/>
          <w:szCs w:val="22"/>
        </w:rPr>
        <w:t>епонента</w:t>
      </w:r>
      <w:r w:rsidR="00DE2F96" w:rsidRPr="00623B4D">
        <w:rPr>
          <w:sz w:val="22"/>
          <w:szCs w:val="22"/>
        </w:rPr>
        <w:t xml:space="preserve"> </w:t>
      </w:r>
      <w:r w:rsidRPr="00623B4D">
        <w:rPr>
          <w:sz w:val="22"/>
          <w:szCs w:val="22"/>
        </w:rPr>
        <w:t>/</w:t>
      </w:r>
      <w:r w:rsidR="00DE2F96" w:rsidRPr="00623B4D">
        <w:rPr>
          <w:sz w:val="22"/>
          <w:szCs w:val="22"/>
        </w:rPr>
        <w:t xml:space="preserve"> </w:t>
      </w:r>
      <w:r w:rsidR="001D7FAF" w:rsidRPr="00623B4D">
        <w:rPr>
          <w:sz w:val="22"/>
          <w:szCs w:val="22"/>
        </w:rPr>
        <w:t>А</w:t>
      </w:r>
      <w:r w:rsidR="00DE2F96" w:rsidRPr="00623B4D">
        <w:rPr>
          <w:sz w:val="22"/>
          <w:szCs w:val="22"/>
        </w:rPr>
        <w:t xml:space="preserve">нкете </w:t>
      </w:r>
      <w:r w:rsidRPr="00623B4D">
        <w:rPr>
          <w:sz w:val="22"/>
          <w:szCs w:val="22"/>
        </w:rPr>
        <w:t>уполномоченного лица (попечителя, оператора, распорядителя)</w:t>
      </w:r>
      <w:r w:rsidR="00A40706" w:rsidRPr="00623B4D">
        <w:rPr>
          <w:sz w:val="22"/>
          <w:szCs w:val="22"/>
        </w:rPr>
        <w:t xml:space="preserve"> / </w:t>
      </w:r>
      <w:r w:rsidR="001D7FAF" w:rsidRPr="00623B4D">
        <w:rPr>
          <w:sz w:val="22"/>
          <w:szCs w:val="22"/>
        </w:rPr>
        <w:t>А</w:t>
      </w:r>
      <w:r w:rsidR="00A40706" w:rsidRPr="00623B4D">
        <w:rPr>
          <w:sz w:val="22"/>
          <w:szCs w:val="22"/>
        </w:rPr>
        <w:t xml:space="preserve">нкете бенефициарного владельца </w:t>
      </w:r>
      <w:r w:rsidRPr="00623B4D">
        <w:rPr>
          <w:sz w:val="22"/>
          <w:szCs w:val="22"/>
        </w:rPr>
        <w:t>информировать об этом Депозитарий</w:t>
      </w:r>
      <w:r w:rsidR="00096BC2" w:rsidRPr="00623B4D">
        <w:rPr>
          <w:sz w:val="22"/>
          <w:szCs w:val="22"/>
        </w:rPr>
        <w:t>, а также</w:t>
      </w:r>
      <w:r w:rsidRPr="00623B4D">
        <w:rPr>
          <w:sz w:val="22"/>
          <w:szCs w:val="22"/>
        </w:rPr>
        <w:t xml:space="preserve"> предоставить соответствующие документы и анкеты</w:t>
      </w:r>
      <w:r w:rsidR="00B146E2" w:rsidRPr="00623B4D">
        <w:rPr>
          <w:sz w:val="22"/>
          <w:szCs w:val="22"/>
        </w:rPr>
        <w:t>.</w:t>
      </w:r>
    </w:p>
    <w:p w14:paraId="5057A5BD" w14:textId="77777777" w:rsidR="00AA6E9E" w:rsidRPr="00623B4D" w:rsidRDefault="00AA6E9E" w:rsidP="00CF6A3F">
      <w:pPr>
        <w:numPr>
          <w:ilvl w:val="2"/>
          <w:numId w:val="30"/>
        </w:numPr>
        <w:ind w:left="1134" w:hanging="567"/>
        <w:jc w:val="both"/>
        <w:rPr>
          <w:sz w:val="22"/>
          <w:szCs w:val="22"/>
        </w:rPr>
      </w:pPr>
      <w:r w:rsidRPr="00623B4D">
        <w:rPr>
          <w:sz w:val="22"/>
          <w:szCs w:val="22"/>
        </w:rPr>
        <w:t xml:space="preserve">При передаче ценных бумаг в Депозитарий осуществить все действия, необходимые для проведения перерегистрации ценных бумаг на счет </w:t>
      </w:r>
      <w:r w:rsidR="00B05987" w:rsidRPr="00623B4D">
        <w:rPr>
          <w:sz w:val="22"/>
          <w:szCs w:val="22"/>
        </w:rPr>
        <w:t>Депозитария</w:t>
      </w:r>
      <w:r w:rsidRPr="00623B4D">
        <w:rPr>
          <w:sz w:val="22"/>
          <w:szCs w:val="22"/>
        </w:rPr>
        <w:t xml:space="preserve"> как номинального держателя, открытый </w:t>
      </w:r>
      <w:r w:rsidR="00C42AD5" w:rsidRPr="00623B4D">
        <w:rPr>
          <w:sz w:val="22"/>
          <w:szCs w:val="22"/>
        </w:rPr>
        <w:t xml:space="preserve">у </w:t>
      </w:r>
      <w:r w:rsidR="00C86077" w:rsidRPr="00623B4D">
        <w:rPr>
          <w:sz w:val="22"/>
          <w:szCs w:val="22"/>
        </w:rPr>
        <w:t>регистратора</w:t>
      </w:r>
      <w:r w:rsidRPr="00623B4D">
        <w:rPr>
          <w:sz w:val="22"/>
          <w:szCs w:val="22"/>
        </w:rPr>
        <w:t xml:space="preserve"> </w:t>
      </w:r>
      <w:r w:rsidR="00972282" w:rsidRPr="00623B4D">
        <w:rPr>
          <w:sz w:val="22"/>
          <w:szCs w:val="22"/>
        </w:rPr>
        <w:t>(</w:t>
      </w:r>
      <w:r w:rsidRPr="00623B4D">
        <w:rPr>
          <w:sz w:val="22"/>
          <w:szCs w:val="22"/>
        </w:rPr>
        <w:t>депозитари</w:t>
      </w:r>
      <w:r w:rsidR="00C42AD5" w:rsidRPr="00623B4D">
        <w:rPr>
          <w:sz w:val="22"/>
          <w:szCs w:val="22"/>
        </w:rPr>
        <w:t>я</w:t>
      </w:r>
      <w:r w:rsidR="00A61FFD" w:rsidRPr="00623B4D">
        <w:rPr>
          <w:sz w:val="22"/>
          <w:szCs w:val="22"/>
        </w:rPr>
        <w:t xml:space="preserve"> места хранения</w:t>
      </w:r>
      <w:r w:rsidR="00972282" w:rsidRPr="00623B4D">
        <w:rPr>
          <w:sz w:val="22"/>
          <w:szCs w:val="22"/>
        </w:rPr>
        <w:t>)</w:t>
      </w:r>
      <w:r w:rsidR="00B146E2" w:rsidRPr="00623B4D">
        <w:rPr>
          <w:sz w:val="22"/>
          <w:szCs w:val="22"/>
        </w:rPr>
        <w:t>.</w:t>
      </w:r>
    </w:p>
    <w:p w14:paraId="4D7E1B67" w14:textId="3578AEA5" w:rsidR="00C27ACF" w:rsidRPr="00623B4D" w:rsidRDefault="00C27ACF" w:rsidP="00CF6A3F">
      <w:pPr>
        <w:numPr>
          <w:ilvl w:val="2"/>
          <w:numId w:val="30"/>
        </w:numPr>
        <w:ind w:left="1134" w:hanging="567"/>
        <w:jc w:val="both"/>
        <w:rPr>
          <w:sz w:val="22"/>
          <w:szCs w:val="22"/>
        </w:rPr>
      </w:pPr>
      <w:r w:rsidRPr="00623B4D">
        <w:rPr>
          <w:sz w:val="22"/>
          <w:szCs w:val="22"/>
        </w:rPr>
        <w:t xml:space="preserve">Передавать Депозитарию поручения об исполнении операций с ценными бумагами в порядке, установленном </w:t>
      </w:r>
      <w:r w:rsidR="00190F2B" w:rsidRPr="00623B4D">
        <w:rPr>
          <w:sz w:val="22"/>
          <w:szCs w:val="22"/>
        </w:rPr>
        <w:t>Условиями</w:t>
      </w:r>
      <w:r w:rsidR="00B146E2" w:rsidRPr="00623B4D">
        <w:rPr>
          <w:sz w:val="22"/>
          <w:szCs w:val="22"/>
        </w:rPr>
        <w:t>.</w:t>
      </w:r>
    </w:p>
    <w:p w14:paraId="79EE0CCA" w14:textId="77777777" w:rsidR="00E71ADB" w:rsidRPr="00623B4D" w:rsidRDefault="00E71ADB" w:rsidP="00CF6A3F">
      <w:pPr>
        <w:numPr>
          <w:ilvl w:val="2"/>
          <w:numId w:val="30"/>
        </w:numPr>
        <w:ind w:left="1134" w:hanging="567"/>
        <w:jc w:val="both"/>
        <w:rPr>
          <w:sz w:val="22"/>
          <w:szCs w:val="22"/>
        </w:rPr>
      </w:pPr>
      <w:r w:rsidRPr="00623B4D">
        <w:rPr>
          <w:sz w:val="22"/>
          <w:szCs w:val="22"/>
        </w:rPr>
        <w:t>В случае назначения попечителя счета депо не подавать в Депозитарий поручения на проведение операций по счету депо самостоятельно</w:t>
      </w:r>
      <w:r w:rsidR="00B146E2" w:rsidRPr="00623B4D">
        <w:rPr>
          <w:sz w:val="22"/>
          <w:szCs w:val="22"/>
        </w:rPr>
        <w:t>.</w:t>
      </w:r>
    </w:p>
    <w:p w14:paraId="3C6DA170" w14:textId="71D0B612" w:rsidR="00AA6E9E" w:rsidRPr="00623B4D" w:rsidRDefault="00AA6E9E" w:rsidP="00CF6A3F">
      <w:pPr>
        <w:numPr>
          <w:ilvl w:val="2"/>
          <w:numId w:val="30"/>
        </w:numPr>
        <w:ind w:left="1134" w:hanging="567"/>
        <w:jc w:val="both"/>
        <w:rPr>
          <w:sz w:val="22"/>
          <w:szCs w:val="22"/>
        </w:rPr>
      </w:pPr>
      <w:r w:rsidRPr="00623B4D">
        <w:rPr>
          <w:sz w:val="22"/>
          <w:szCs w:val="22"/>
        </w:rPr>
        <w:t xml:space="preserve">В сроки, установленные </w:t>
      </w:r>
      <w:r w:rsidR="00190F2B" w:rsidRPr="00623B4D">
        <w:rPr>
          <w:sz w:val="22"/>
          <w:szCs w:val="22"/>
        </w:rPr>
        <w:t>Условиями</w:t>
      </w:r>
      <w:r w:rsidRPr="00623B4D">
        <w:rPr>
          <w:sz w:val="22"/>
          <w:szCs w:val="22"/>
        </w:rPr>
        <w:t>, и в полном объеме оплачивать услуги Депозитария в соот</w:t>
      </w:r>
      <w:r w:rsidR="00B146E2" w:rsidRPr="00623B4D">
        <w:rPr>
          <w:sz w:val="22"/>
          <w:szCs w:val="22"/>
        </w:rPr>
        <w:t>ветствии с тарифами Депозитария.</w:t>
      </w:r>
    </w:p>
    <w:p w14:paraId="54D7097F" w14:textId="77777777" w:rsidR="00870BFA" w:rsidRPr="00623B4D" w:rsidRDefault="00AA6E9E" w:rsidP="00CF6A3F">
      <w:pPr>
        <w:numPr>
          <w:ilvl w:val="2"/>
          <w:numId w:val="30"/>
        </w:numPr>
        <w:ind w:left="1134" w:hanging="567"/>
        <w:jc w:val="both"/>
        <w:rPr>
          <w:sz w:val="22"/>
          <w:szCs w:val="22"/>
        </w:rPr>
      </w:pPr>
      <w:r w:rsidRPr="00623B4D">
        <w:rPr>
          <w:sz w:val="22"/>
          <w:szCs w:val="22"/>
        </w:rPr>
        <w:t xml:space="preserve">Письменно извещать </w:t>
      </w:r>
      <w:r w:rsidR="00972282" w:rsidRPr="00623B4D">
        <w:rPr>
          <w:sz w:val="22"/>
          <w:szCs w:val="22"/>
        </w:rPr>
        <w:t>Депозитарий</w:t>
      </w:r>
      <w:r w:rsidRPr="00623B4D">
        <w:rPr>
          <w:sz w:val="22"/>
          <w:szCs w:val="22"/>
        </w:rPr>
        <w:t xml:space="preserve"> о намерении расторгнуть Договор в сроки, установленные </w:t>
      </w:r>
      <w:r w:rsidR="005A0617" w:rsidRPr="00623B4D">
        <w:rPr>
          <w:sz w:val="22"/>
          <w:szCs w:val="22"/>
        </w:rPr>
        <w:t>Договором</w:t>
      </w:r>
      <w:r w:rsidRPr="00623B4D">
        <w:rPr>
          <w:sz w:val="22"/>
          <w:szCs w:val="22"/>
        </w:rPr>
        <w:t>.</w:t>
      </w:r>
    </w:p>
    <w:p w14:paraId="589435BC" w14:textId="019CD9BD" w:rsidR="008222F6" w:rsidRPr="00623B4D" w:rsidRDefault="00B10CCB" w:rsidP="00CF6A3F">
      <w:pPr>
        <w:numPr>
          <w:ilvl w:val="2"/>
          <w:numId w:val="30"/>
        </w:numPr>
        <w:ind w:left="1134" w:hanging="567"/>
        <w:jc w:val="both"/>
        <w:rPr>
          <w:sz w:val="22"/>
          <w:szCs w:val="22"/>
        </w:rPr>
      </w:pPr>
      <w:r w:rsidRPr="00623B4D">
        <w:rPr>
          <w:sz w:val="22"/>
          <w:szCs w:val="22"/>
        </w:rPr>
        <w:t>Выполнять и</w:t>
      </w:r>
      <w:r w:rsidR="008222F6" w:rsidRPr="00623B4D">
        <w:rPr>
          <w:sz w:val="22"/>
          <w:szCs w:val="22"/>
        </w:rPr>
        <w:t xml:space="preserve">ные обязанности в соответствии с </w:t>
      </w:r>
      <w:r w:rsidR="00190F2B" w:rsidRPr="00623B4D">
        <w:rPr>
          <w:sz w:val="22"/>
          <w:szCs w:val="22"/>
        </w:rPr>
        <w:t>Условиями</w:t>
      </w:r>
      <w:r w:rsidR="008222F6" w:rsidRPr="00623B4D">
        <w:rPr>
          <w:sz w:val="22"/>
          <w:szCs w:val="22"/>
        </w:rPr>
        <w:t>.</w:t>
      </w:r>
    </w:p>
    <w:p w14:paraId="48DE5D04" w14:textId="77777777" w:rsidR="00870BFA" w:rsidRPr="00623B4D" w:rsidRDefault="00870BFA" w:rsidP="00185D1D">
      <w:pPr>
        <w:autoSpaceDE/>
        <w:autoSpaceDN/>
        <w:ind w:right="-1"/>
        <w:jc w:val="both"/>
        <w:rPr>
          <w:color w:val="000000"/>
          <w:sz w:val="22"/>
          <w:szCs w:val="22"/>
        </w:rPr>
      </w:pPr>
    </w:p>
    <w:p w14:paraId="15A335A0" w14:textId="77777777" w:rsidR="00B5660A" w:rsidRPr="00623B4D" w:rsidRDefault="0022749B" w:rsidP="00CF6A3F">
      <w:pPr>
        <w:numPr>
          <w:ilvl w:val="0"/>
          <w:numId w:val="30"/>
        </w:numPr>
        <w:ind w:left="567" w:hanging="567"/>
        <w:jc w:val="both"/>
        <w:rPr>
          <w:b/>
          <w:caps/>
          <w:sz w:val="22"/>
          <w:szCs w:val="22"/>
        </w:rPr>
      </w:pPr>
      <w:r w:rsidRPr="00623B4D">
        <w:rPr>
          <w:b/>
          <w:caps/>
          <w:sz w:val="22"/>
          <w:szCs w:val="22"/>
        </w:rPr>
        <w:t>Права Сторон</w:t>
      </w:r>
    </w:p>
    <w:p w14:paraId="314D066E" w14:textId="77777777" w:rsidR="00CD1FC6" w:rsidRPr="00623B4D" w:rsidRDefault="00CD1FC6" w:rsidP="00185D1D">
      <w:pPr>
        <w:numPr>
          <w:ilvl w:val="12"/>
          <w:numId w:val="0"/>
        </w:numPr>
        <w:ind w:right="-1" w:firstLine="567"/>
        <w:jc w:val="both"/>
        <w:rPr>
          <w:b/>
          <w:bCs/>
          <w:sz w:val="22"/>
          <w:szCs w:val="22"/>
        </w:rPr>
      </w:pPr>
    </w:p>
    <w:p w14:paraId="72FC727D" w14:textId="77777777" w:rsidR="00B5660A" w:rsidRPr="00623B4D" w:rsidRDefault="00580EEF" w:rsidP="00CF6A3F">
      <w:pPr>
        <w:numPr>
          <w:ilvl w:val="1"/>
          <w:numId w:val="30"/>
        </w:numPr>
        <w:ind w:left="567" w:hanging="567"/>
        <w:jc w:val="both"/>
        <w:rPr>
          <w:sz w:val="22"/>
          <w:szCs w:val="22"/>
        </w:rPr>
      </w:pPr>
      <w:r w:rsidRPr="00623B4D">
        <w:rPr>
          <w:sz w:val="22"/>
          <w:szCs w:val="22"/>
        </w:rPr>
        <w:t>Депозитарий</w:t>
      </w:r>
      <w:r w:rsidR="00EC38C6" w:rsidRPr="00623B4D">
        <w:rPr>
          <w:sz w:val="22"/>
          <w:szCs w:val="22"/>
        </w:rPr>
        <w:t xml:space="preserve"> вправе</w:t>
      </w:r>
      <w:r w:rsidR="00B5660A" w:rsidRPr="00623B4D">
        <w:rPr>
          <w:sz w:val="22"/>
          <w:szCs w:val="22"/>
        </w:rPr>
        <w:t>:</w:t>
      </w:r>
    </w:p>
    <w:p w14:paraId="59C11F04" w14:textId="7959E71F" w:rsidR="00AA6E9E" w:rsidRPr="00623B4D" w:rsidRDefault="00AA6E9E" w:rsidP="00CF6A3F">
      <w:pPr>
        <w:numPr>
          <w:ilvl w:val="2"/>
          <w:numId w:val="30"/>
        </w:numPr>
        <w:ind w:left="1134" w:hanging="567"/>
        <w:jc w:val="both"/>
        <w:rPr>
          <w:sz w:val="22"/>
          <w:szCs w:val="22"/>
        </w:rPr>
      </w:pPr>
      <w:r w:rsidRPr="00623B4D">
        <w:rPr>
          <w:sz w:val="22"/>
          <w:szCs w:val="22"/>
        </w:rPr>
        <w:t xml:space="preserve">По распоряжению Депонента получать от его имени </w:t>
      </w:r>
      <w:r w:rsidR="00B90570" w:rsidRPr="00623B4D">
        <w:rPr>
          <w:sz w:val="22"/>
          <w:szCs w:val="22"/>
        </w:rPr>
        <w:t xml:space="preserve">денежные выплаты </w:t>
      </w:r>
      <w:r w:rsidRPr="00623B4D">
        <w:rPr>
          <w:sz w:val="22"/>
          <w:szCs w:val="22"/>
        </w:rPr>
        <w:t xml:space="preserve">по ценным бумагам с последующим перечислением их на указанный Депонентом счет в </w:t>
      </w:r>
      <w:r w:rsidR="00E25C51" w:rsidRPr="00623B4D">
        <w:rPr>
          <w:sz w:val="22"/>
          <w:szCs w:val="22"/>
        </w:rPr>
        <w:t xml:space="preserve">срок, установленный </w:t>
      </w:r>
      <w:r w:rsidR="00190F2B" w:rsidRPr="00623B4D">
        <w:rPr>
          <w:sz w:val="22"/>
          <w:szCs w:val="22"/>
        </w:rPr>
        <w:t>Условиями</w:t>
      </w:r>
      <w:r w:rsidR="00E25C51" w:rsidRPr="00623B4D">
        <w:rPr>
          <w:sz w:val="22"/>
          <w:szCs w:val="22"/>
        </w:rPr>
        <w:t>.</w:t>
      </w:r>
    </w:p>
    <w:p w14:paraId="60CFD529" w14:textId="77777777" w:rsidR="00C02F45" w:rsidRPr="00623B4D" w:rsidRDefault="00C02F45" w:rsidP="00CF6A3F">
      <w:pPr>
        <w:numPr>
          <w:ilvl w:val="2"/>
          <w:numId w:val="30"/>
        </w:numPr>
        <w:ind w:left="1134" w:hanging="567"/>
        <w:jc w:val="both"/>
        <w:rPr>
          <w:sz w:val="22"/>
          <w:szCs w:val="22"/>
        </w:rPr>
      </w:pPr>
      <w:r w:rsidRPr="00623B4D">
        <w:rPr>
          <w:sz w:val="22"/>
          <w:szCs w:val="22"/>
        </w:rPr>
        <w:t xml:space="preserve">Привлекать к исполнению своих обязанностей по настоящему Договору третьих лиц, в том числе становиться депонентом другого депозитария в соответствии с поручениями </w:t>
      </w:r>
      <w:r w:rsidRPr="00623B4D">
        <w:rPr>
          <w:sz w:val="22"/>
          <w:szCs w:val="22"/>
        </w:rPr>
        <w:lastRenderedPageBreak/>
        <w:t>Депонента и выбранным Депонентом способом учета, передавать документарные ценные бумаги на ответственное хранение в специализированные организации (хранилища).</w:t>
      </w:r>
    </w:p>
    <w:p w14:paraId="203177A3" w14:textId="77777777" w:rsidR="003B6DBD" w:rsidRPr="00623B4D" w:rsidRDefault="003B6DBD" w:rsidP="00CF6A3F">
      <w:pPr>
        <w:numPr>
          <w:ilvl w:val="2"/>
          <w:numId w:val="30"/>
        </w:numPr>
        <w:ind w:left="1134" w:hanging="567"/>
        <w:jc w:val="both"/>
        <w:rPr>
          <w:sz w:val="22"/>
          <w:szCs w:val="22"/>
        </w:rPr>
      </w:pPr>
      <w:r w:rsidRPr="00623B4D">
        <w:rPr>
          <w:sz w:val="22"/>
          <w:szCs w:val="22"/>
        </w:rPr>
        <w:t>Выступать в качестве номинального держателя в реестре владельцев именных ценных бумаг</w:t>
      </w:r>
      <w:r w:rsidR="00E25C51" w:rsidRPr="00623B4D">
        <w:rPr>
          <w:sz w:val="22"/>
          <w:szCs w:val="22"/>
        </w:rPr>
        <w:t>.</w:t>
      </w:r>
    </w:p>
    <w:p w14:paraId="24C777B7" w14:textId="09048AB3" w:rsidR="00447CFC" w:rsidRPr="00623B4D" w:rsidRDefault="00AA6E9E" w:rsidP="00CF6A3F">
      <w:pPr>
        <w:numPr>
          <w:ilvl w:val="2"/>
          <w:numId w:val="30"/>
        </w:numPr>
        <w:ind w:left="1134" w:hanging="567"/>
        <w:jc w:val="both"/>
        <w:rPr>
          <w:sz w:val="22"/>
          <w:szCs w:val="22"/>
        </w:rPr>
      </w:pPr>
      <w:r w:rsidRPr="00623B4D">
        <w:rPr>
          <w:sz w:val="22"/>
          <w:szCs w:val="22"/>
        </w:rPr>
        <w:t xml:space="preserve">В одностороннем порядке вносить изменения в </w:t>
      </w:r>
      <w:r w:rsidR="00190F2B" w:rsidRPr="00623B4D">
        <w:rPr>
          <w:sz w:val="22"/>
          <w:szCs w:val="22"/>
        </w:rPr>
        <w:t xml:space="preserve">Условия </w:t>
      </w:r>
      <w:r w:rsidRPr="00623B4D">
        <w:rPr>
          <w:sz w:val="22"/>
          <w:szCs w:val="22"/>
        </w:rPr>
        <w:t>и Тарифы Депозитария</w:t>
      </w:r>
      <w:r w:rsidR="00E25C51" w:rsidRPr="00623B4D">
        <w:rPr>
          <w:sz w:val="22"/>
          <w:szCs w:val="22"/>
        </w:rPr>
        <w:t>.</w:t>
      </w:r>
      <w:r w:rsidRPr="00623B4D">
        <w:rPr>
          <w:sz w:val="22"/>
          <w:szCs w:val="22"/>
        </w:rPr>
        <w:t xml:space="preserve"> </w:t>
      </w:r>
    </w:p>
    <w:p w14:paraId="1348769C" w14:textId="0E49AC67" w:rsidR="00AA6E9E" w:rsidRPr="00623B4D" w:rsidRDefault="00AA6E9E" w:rsidP="00CF6A3F">
      <w:pPr>
        <w:numPr>
          <w:ilvl w:val="2"/>
          <w:numId w:val="30"/>
        </w:numPr>
        <w:ind w:left="1134" w:hanging="567"/>
        <w:jc w:val="both"/>
        <w:rPr>
          <w:sz w:val="22"/>
          <w:szCs w:val="22"/>
        </w:rPr>
      </w:pPr>
      <w:r w:rsidRPr="00623B4D">
        <w:rPr>
          <w:sz w:val="22"/>
          <w:szCs w:val="22"/>
        </w:rPr>
        <w:t>Отказывать Депоненту в исполнении его поручений в сл</w:t>
      </w:r>
      <w:r w:rsidR="00E25C51" w:rsidRPr="00623B4D">
        <w:rPr>
          <w:sz w:val="22"/>
          <w:szCs w:val="22"/>
        </w:rPr>
        <w:t xml:space="preserve">учаях, определенных </w:t>
      </w:r>
      <w:r w:rsidR="00190F2B" w:rsidRPr="00623B4D">
        <w:rPr>
          <w:sz w:val="22"/>
          <w:szCs w:val="22"/>
        </w:rPr>
        <w:t>Условиями</w:t>
      </w:r>
      <w:r w:rsidR="00E25C51" w:rsidRPr="00623B4D">
        <w:rPr>
          <w:sz w:val="22"/>
          <w:szCs w:val="22"/>
        </w:rPr>
        <w:t>.</w:t>
      </w:r>
    </w:p>
    <w:p w14:paraId="5DFAEAF4" w14:textId="3B67A7D0" w:rsidR="003B6DBD" w:rsidRPr="00623B4D" w:rsidRDefault="003B6DBD" w:rsidP="00CF6A3F">
      <w:pPr>
        <w:numPr>
          <w:ilvl w:val="2"/>
          <w:numId w:val="30"/>
        </w:numPr>
        <w:ind w:left="1134" w:hanging="567"/>
        <w:jc w:val="both"/>
        <w:rPr>
          <w:sz w:val="22"/>
          <w:szCs w:val="22"/>
        </w:rPr>
      </w:pPr>
      <w:r w:rsidRPr="00623B4D">
        <w:rPr>
          <w:sz w:val="22"/>
          <w:szCs w:val="22"/>
        </w:rPr>
        <w:t xml:space="preserve">Отказать Депоненту в приеме на хранение ценных бумаг в случае их несоответствия требованиям, изложенным в </w:t>
      </w:r>
      <w:r w:rsidR="00190F2B" w:rsidRPr="00623B4D">
        <w:rPr>
          <w:sz w:val="22"/>
          <w:szCs w:val="22"/>
        </w:rPr>
        <w:t>Условиях</w:t>
      </w:r>
      <w:r w:rsidR="00E25C51" w:rsidRPr="00623B4D">
        <w:rPr>
          <w:sz w:val="22"/>
          <w:szCs w:val="22"/>
        </w:rPr>
        <w:t>.</w:t>
      </w:r>
    </w:p>
    <w:p w14:paraId="7E1479E3" w14:textId="129D997A" w:rsidR="00AA6E9E" w:rsidRPr="00623B4D" w:rsidRDefault="00AA6E9E" w:rsidP="00CF6A3F">
      <w:pPr>
        <w:numPr>
          <w:ilvl w:val="2"/>
          <w:numId w:val="30"/>
        </w:numPr>
        <w:ind w:left="1134" w:hanging="567"/>
        <w:jc w:val="both"/>
        <w:rPr>
          <w:sz w:val="22"/>
          <w:szCs w:val="22"/>
        </w:rPr>
      </w:pPr>
      <w:r w:rsidRPr="00623B4D">
        <w:rPr>
          <w:sz w:val="22"/>
          <w:szCs w:val="22"/>
        </w:rPr>
        <w:t xml:space="preserve">Оказывать Депоненту дополнительные услуги, не оговоренные </w:t>
      </w:r>
      <w:r w:rsidR="00190F2B" w:rsidRPr="00623B4D">
        <w:rPr>
          <w:sz w:val="22"/>
          <w:szCs w:val="22"/>
        </w:rPr>
        <w:t>Условия</w:t>
      </w:r>
      <w:r w:rsidR="00A0325D" w:rsidRPr="00623B4D">
        <w:rPr>
          <w:sz w:val="22"/>
          <w:szCs w:val="22"/>
        </w:rPr>
        <w:t>ми</w:t>
      </w:r>
      <w:r w:rsidRPr="00623B4D">
        <w:rPr>
          <w:sz w:val="22"/>
          <w:szCs w:val="22"/>
        </w:rPr>
        <w:t xml:space="preserve">, а также оказывать услуги в порядке и на условиях, отличающихся от оговоренных, на основании отдельных соглашений между </w:t>
      </w:r>
      <w:r w:rsidR="00B05987" w:rsidRPr="00623B4D">
        <w:rPr>
          <w:sz w:val="22"/>
          <w:szCs w:val="22"/>
        </w:rPr>
        <w:t>Депозитарием</w:t>
      </w:r>
      <w:r w:rsidR="00E25C51" w:rsidRPr="00623B4D">
        <w:rPr>
          <w:sz w:val="22"/>
          <w:szCs w:val="22"/>
        </w:rPr>
        <w:t xml:space="preserve"> и Депонентом.</w:t>
      </w:r>
    </w:p>
    <w:p w14:paraId="72950534" w14:textId="431598AA" w:rsidR="00AA6E9E" w:rsidRPr="00623B4D" w:rsidRDefault="00AA6E9E" w:rsidP="00CF6A3F">
      <w:pPr>
        <w:numPr>
          <w:ilvl w:val="2"/>
          <w:numId w:val="30"/>
        </w:numPr>
        <w:ind w:left="1134" w:hanging="567"/>
        <w:jc w:val="both"/>
        <w:rPr>
          <w:sz w:val="22"/>
          <w:szCs w:val="22"/>
        </w:rPr>
      </w:pPr>
      <w:r w:rsidRPr="00623B4D">
        <w:rPr>
          <w:sz w:val="22"/>
          <w:szCs w:val="22"/>
        </w:rPr>
        <w:t xml:space="preserve">Без распоряжения Депонента производить </w:t>
      </w:r>
      <w:r w:rsidR="00DE2F96" w:rsidRPr="00623B4D">
        <w:rPr>
          <w:sz w:val="22"/>
          <w:szCs w:val="22"/>
        </w:rPr>
        <w:t xml:space="preserve">фиксацию факта </w:t>
      </w:r>
      <w:r w:rsidR="00C15A01" w:rsidRPr="00623B4D">
        <w:rPr>
          <w:sz w:val="22"/>
          <w:szCs w:val="22"/>
        </w:rPr>
        <w:t>ограничения распоряжения ценными бумагами</w:t>
      </w:r>
      <w:r w:rsidR="00C15A01" w:rsidRPr="00623B4D" w:rsidDel="00C15A01">
        <w:rPr>
          <w:sz w:val="22"/>
          <w:szCs w:val="22"/>
        </w:rPr>
        <w:t xml:space="preserve"> </w:t>
      </w:r>
      <w:r w:rsidR="00DE2F96" w:rsidRPr="00623B4D">
        <w:rPr>
          <w:sz w:val="22"/>
          <w:szCs w:val="22"/>
        </w:rPr>
        <w:t>по счету</w:t>
      </w:r>
      <w:r w:rsidRPr="00623B4D">
        <w:rPr>
          <w:sz w:val="22"/>
          <w:szCs w:val="22"/>
        </w:rPr>
        <w:t xml:space="preserve"> депо Депонента на основании </w:t>
      </w:r>
      <w:r w:rsidR="00447CFC" w:rsidRPr="00623B4D">
        <w:rPr>
          <w:sz w:val="22"/>
          <w:szCs w:val="22"/>
        </w:rPr>
        <w:t xml:space="preserve">решения судебных органов или </w:t>
      </w:r>
      <w:r w:rsidRPr="00623B4D">
        <w:rPr>
          <w:sz w:val="22"/>
          <w:szCs w:val="22"/>
        </w:rPr>
        <w:t>уполномоченных государственных органов,</w:t>
      </w:r>
      <w:r w:rsidR="00C15A01" w:rsidRPr="00623B4D">
        <w:rPr>
          <w:sz w:val="22"/>
          <w:szCs w:val="22"/>
        </w:rPr>
        <w:t xml:space="preserve"> в иных случаях, установленных законодательством РФ, нормативными правовыми актами и </w:t>
      </w:r>
      <w:r w:rsidR="00190F2B" w:rsidRPr="00623B4D">
        <w:rPr>
          <w:sz w:val="22"/>
          <w:szCs w:val="22"/>
        </w:rPr>
        <w:t>Условиями</w:t>
      </w:r>
      <w:r w:rsidR="00C15A01" w:rsidRPr="00623B4D">
        <w:rPr>
          <w:sz w:val="22"/>
          <w:szCs w:val="22"/>
        </w:rPr>
        <w:t>,</w:t>
      </w:r>
      <w:r w:rsidRPr="00623B4D">
        <w:rPr>
          <w:sz w:val="22"/>
          <w:szCs w:val="22"/>
        </w:rPr>
        <w:t xml:space="preserve"> с последующей выдачей Депонент</w:t>
      </w:r>
      <w:r w:rsidR="00E25C51" w:rsidRPr="00623B4D">
        <w:rPr>
          <w:sz w:val="22"/>
          <w:szCs w:val="22"/>
        </w:rPr>
        <w:t>у отчета о проведенной операции.</w:t>
      </w:r>
    </w:p>
    <w:p w14:paraId="59F592F3" w14:textId="77777777" w:rsidR="00B90570" w:rsidRPr="00623B4D" w:rsidRDefault="00B90570" w:rsidP="00CF6A3F">
      <w:pPr>
        <w:numPr>
          <w:ilvl w:val="2"/>
          <w:numId w:val="30"/>
        </w:numPr>
        <w:jc w:val="both"/>
        <w:rPr>
          <w:sz w:val="22"/>
          <w:szCs w:val="22"/>
        </w:rPr>
      </w:pPr>
      <w:r w:rsidRPr="00623B4D">
        <w:rPr>
          <w:sz w:val="22"/>
          <w:szCs w:val="22"/>
        </w:rPr>
        <w:t>Депозитарий вправе совершать сделки по предоставлению займа ценными бумагами, в том числе, одновременно являясь представителем разных сторон в сделке, в том числе не являющихся предпринимателями.</w:t>
      </w:r>
      <w:r w:rsidR="00D95D58" w:rsidRPr="00623B4D">
        <w:rPr>
          <w:sz w:val="22"/>
          <w:szCs w:val="22"/>
        </w:rPr>
        <w:t xml:space="preserve"> Условия таких сделок устанавливаются дополнительным соглашением к настоящему Договору, заключаемым с Депонентом.</w:t>
      </w:r>
    </w:p>
    <w:p w14:paraId="3D13663E" w14:textId="77777777" w:rsidR="00185D1D" w:rsidRPr="00623B4D" w:rsidRDefault="00185D1D" w:rsidP="00185D1D">
      <w:pPr>
        <w:ind w:left="1134"/>
        <w:jc w:val="both"/>
        <w:rPr>
          <w:sz w:val="22"/>
          <w:szCs w:val="22"/>
        </w:rPr>
      </w:pPr>
    </w:p>
    <w:p w14:paraId="2C463CEE" w14:textId="77777777" w:rsidR="00B5660A" w:rsidRPr="00623B4D" w:rsidRDefault="00B5660A" w:rsidP="00CF6A3F">
      <w:pPr>
        <w:numPr>
          <w:ilvl w:val="1"/>
          <w:numId w:val="30"/>
        </w:numPr>
        <w:ind w:left="567" w:hanging="567"/>
        <w:jc w:val="both"/>
        <w:rPr>
          <w:sz w:val="22"/>
          <w:szCs w:val="22"/>
        </w:rPr>
      </w:pPr>
      <w:r w:rsidRPr="00623B4D">
        <w:rPr>
          <w:sz w:val="22"/>
          <w:szCs w:val="22"/>
        </w:rPr>
        <w:t>Депозитарий не вправе:</w:t>
      </w:r>
    </w:p>
    <w:p w14:paraId="1D9C3939" w14:textId="77777777" w:rsidR="00B90570" w:rsidRPr="00623B4D" w:rsidRDefault="00F01813" w:rsidP="00CF6A3F">
      <w:pPr>
        <w:numPr>
          <w:ilvl w:val="2"/>
          <w:numId w:val="30"/>
        </w:numPr>
        <w:ind w:left="1134" w:hanging="567"/>
        <w:jc w:val="both"/>
        <w:rPr>
          <w:sz w:val="22"/>
          <w:szCs w:val="22"/>
        </w:rPr>
      </w:pPr>
      <w:r w:rsidRPr="00623B4D">
        <w:rPr>
          <w:sz w:val="22"/>
          <w:szCs w:val="22"/>
        </w:rPr>
        <w:t>Обусловливать заключение настоящего Договора с депонентом отказом последнего хотя бы от одного из прав, закрепленных ценными бумагами.</w:t>
      </w:r>
    </w:p>
    <w:p w14:paraId="0D4C137B"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Приобретать права залога </w:t>
      </w:r>
      <w:r w:rsidR="009A3640" w:rsidRPr="00623B4D">
        <w:rPr>
          <w:sz w:val="22"/>
          <w:szCs w:val="22"/>
        </w:rPr>
        <w:t xml:space="preserve">или удержания </w:t>
      </w:r>
      <w:r w:rsidRPr="00623B4D">
        <w:rPr>
          <w:sz w:val="22"/>
          <w:szCs w:val="22"/>
        </w:rPr>
        <w:t xml:space="preserve">по отношению к ценным бумагам, которые находятся на хранении и/или права на которые учитываются в Депозитарии, без письменного согласия Депонента, </w:t>
      </w:r>
      <w:r w:rsidR="00EC38C6" w:rsidRPr="00623B4D">
        <w:rPr>
          <w:sz w:val="22"/>
          <w:szCs w:val="22"/>
        </w:rPr>
        <w:t>передавшего</w:t>
      </w:r>
      <w:r w:rsidRPr="00623B4D">
        <w:rPr>
          <w:sz w:val="22"/>
          <w:szCs w:val="22"/>
        </w:rPr>
        <w:t xml:space="preserve"> данные ценные бумаги на хранение и/или учет.</w:t>
      </w:r>
    </w:p>
    <w:p w14:paraId="3A940C02"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Определять и контролировать </w:t>
      </w:r>
      <w:r w:rsidR="00C16005" w:rsidRPr="00623B4D">
        <w:rPr>
          <w:sz w:val="22"/>
          <w:szCs w:val="22"/>
        </w:rPr>
        <w:t xml:space="preserve">(за исключением контроля в целях противодействия легализации (отмыванию) доходов, полученных преступным путем, и финансированию терроризма) </w:t>
      </w:r>
      <w:r w:rsidRPr="00623B4D">
        <w:rPr>
          <w:sz w:val="22"/>
          <w:szCs w:val="22"/>
        </w:rPr>
        <w:t>направления использования ценных бумаг, переданных Депонентом, устанавливать не предусмотренные законодательством Р</w:t>
      </w:r>
      <w:r w:rsidR="00EC38C6" w:rsidRPr="00623B4D">
        <w:rPr>
          <w:sz w:val="22"/>
          <w:szCs w:val="22"/>
        </w:rPr>
        <w:t xml:space="preserve">оссийской </w:t>
      </w:r>
      <w:r w:rsidRPr="00623B4D">
        <w:rPr>
          <w:sz w:val="22"/>
          <w:szCs w:val="22"/>
        </w:rPr>
        <w:t>Ф</w:t>
      </w:r>
      <w:r w:rsidR="00EC38C6" w:rsidRPr="00623B4D">
        <w:rPr>
          <w:sz w:val="22"/>
          <w:szCs w:val="22"/>
        </w:rPr>
        <w:t>едерации</w:t>
      </w:r>
      <w:r w:rsidRPr="00623B4D">
        <w:rPr>
          <w:sz w:val="22"/>
          <w:szCs w:val="22"/>
        </w:rPr>
        <w:t xml:space="preserve"> или настоящим Договором ограничения права Депонента распоряжаться ценными бумагами по своему усмотрению.</w:t>
      </w:r>
    </w:p>
    <w:p w14:paraId="5C9D76A7" w14:textId="77777777" w:rsidR="001E33DC" w:rsidRPr="00623B4D" w:rsidRDefault="001E33DC" w:rsidP="00CF6A3F">
      <w:pPr>
        <w:numPr>
          <w:ilvl w:val="2"/>
          <w:numId w:val="30"/>
        </w:numPr>
        <w:ind w:left="1134" w:hanging="567"/>
        <w:jc w:val="both"/>
        <w:rPr>
          <w:sz w:val="22"/>
          <w:szCs w:val="22"/>
        </w:rPr>
      </w:pPr>
      <w:r w:rsidRPr="00623B4D">
        <w:rPr>
          <w:sz w:val="22"/>
          <w:szCs w:val="22"/>
        </w:rPr>
        <w:t xml:space="preserve">Отвечать ценными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обязательств других </w:t>
      </w:r>
      <w:r w:rsidR="00D903A7" w:rsidRPr="00623B4D">
        <w:rPr>
          <w:sz w:val="22"/>
          <w:szCs w:val="22"/>
        </w:rPr>
        <w:t>Депонентов</w:t>
      </w:r>
      <w:r w:rsidRPr="00623B4D">
        <w:rPr>
          <w:sz w:val="22"/>
          <w:szCs w:val="22"/>
        </w:rPr>
        <w:t xml:space="preserve"> и иных третьих лиц.</w:t>
      </w:r>
    </w:p>
    <w:p w14:paraId="1FDDBAEA" w14:textId="77777777" w:rsidR="00B5660A" w:rsidRPr="00623B4D" w:rsidRDefault="001E33DC" w:rsidP="00CF6A3F">
      <w:pPr>
        <w:numPr>
          <w:ilvl w:val="2"/>
          <w:numId w:val="30"/>
        </w:numPr>
        <w:ind w:left="1134" w:hanging="567"/>
        <w:jc w:val="both"/>
        <w:rPr>
          <w:sz w:val="22"/>
          <w:szCs w:val="22"/>
        </w:rPr>
      </w:pPr>
      <w:r w:rsidRPr="00623B4D">
        <w:rPr>
          <w:sz w:val="22"/>
          <w:szCs w:val="22"/>
        </w:rPr>
        <w:t>Распоряжаться ценными бумагами, переданными Депонентом, без поручения последнего</w:t>
      </w:r>
      <w:r w:rsidR="00AF29B6" w:rsidRPr="00623B4D">
        <w:rPr>
          <w:sz w:val="22"/>
          <w:szCs w:val="22"/>
        </w:rPr>
        <w:t xml:space="preserve"> за исключением случаев, когда такие действия вызваны необходимостью обеспечения прав Депонента при проведении </w:t>
      </w:r>
      <w:r w:rsidR="00D26636" w:rsidRPr="00623B4D">
        <w:rPr>
          <w:sz w:val="22"/>
          <w:szCs w:val="22"/>
        </w:rPr>
        <w:t xml:space="preserve">эмитентом ценных бумаг </w:t>
      </w:r>
      <w:r w:rsidR="00AF29B6" w:rsidRPr="00623B4D">
        <w:rPr>
          <w:sz w:val="22"/>
          <w:szCs w:val="22"/>
        </w:rPr>
        <w:t>обязательных безусловных</w:t>
      </w:r>
      <w:r w:rsidR="00D767F4" w:rsidRPr="00623B4D">
        <w:rPr>
          <w:sz w:val="22"/>
          <w:szCs w:val="22"/>
        </w:rPr>
        <w:t xml:space="preserve"> корпоративных действий (при проведении эмитентом глобальных операций, за исключением добровольной конвертации) </w:t>
      </w:r>
      <w:r w:rsidR="00AF29B6" w:rsidRPr="00623B4D">
        <w:rPr>
          <w:sz w:val="22"/>
          <w:szCs w:val="22"/>
        </w:rPr>
        <w:t>или в случаях, предусмотренных законодательством Российской Федерации</w:t>
      </w:r>
      <w:r w:rsidRPr="00623B4D">
        <w:rPr>
          <w:sz w:val="22"/>
          <w:szCs w:val="22"/>
        </w:rPr>
        <w:t>.</w:t>
      </w:r>
    </w:p>
    <w:p w14:paraId="1858591C" w14:textId="77777777" w:rsidR="00185D1D" w:rsidRPr="00623B4D" w:rsidRDefault="00185D1D" w:rsidP="00185D1D">
      <w:pPr>
        <w:ind w:left="1134"/>
        <w:jc w:val="both"/>
        <w:rPr>
          <w:sz w:val="22"/>
          <w:szCs w:val="22"/>
        </w:rPr>
      </w:pPr>
    </w:p>
    <w:p w14:paraId="105F4032" w14:textId="77777777" w:rsidR="00B5660A" w:rsidRPr="00623B4D" w:rsidRDefault="00F22198" w:rsidP="00CF6A3F">
      <w:pPr>
        <w:numPr>
          <w:ilvl w:val="1"/>
          <w:numId w:val="30"/>
        </w:numPr>
        <w:ind w:left="567" w:hanging="567"/>
        <w:jc w:val="both"/>
        <w:rPr>
          <w:sz w:val="22"/>
          <w:szCs w:val="22"/>
        </w:rPr>
      </w:pPr>
      <w:r w:rsidRPr="00623B4D">
        <w:rPr>
          <w:sz w:val="22"/>
          <w:szCs w:val="22"/>
        </w:rPr>
        <w:t>Депонент</w:t>
      </w:r>
      <w:r w:rsidR="00EC38C6" w:rsidRPr="00623B4D">
        <w:rPr>
          <w:sz w:val="22"/>
          <w:szCs w:val="22"/>
        </w:rPr>
        <w:t xml:space="preserve"> вправе</w:t>
      </w:r>
      <w:r w:rsidR="00B5660A" w:rsidRPr="00623B4D">
        <w:rPr>
          <w:sz w:val="22"/>
          <w:szCs w:val="22"/>
        </w:rPr>
        <w:t>:</w:t>
      </w:r>
    </w:p>
    <w:p w14:paraId="312E7A68" w14:textId="2E8E8634" w:rsidR="001007FA" w:rsidRPr="00623B4D" w:rsidRDefault="001007FA" w:rsidP="00CF6A3F">
      <w:pPr>
        <w:numPr>
          <w:ilvl w:val="2"/>
          <w:numId w:val="30"/>
        </w:numPr>
        <w:ind w:left="1134" w:hanging="567"/>
        <w:jc w:val="both"/>
        <w:rPr>
          <w:sz w:val="22"/>
          <w:szCs w:val="22"/>
        </w:rPr>
      </w:pPr>
      <w:r w:rsidRPr="00623B4D">
        <w:rPr>
          <w:sz w:val="22"/>
          <w:szCs w:val="22"/>
        </w:rPr>
        <w:t xml:space="preserve">Пользоваться всеми услугами Депозитария в соответствии с </w:t>
      </w:r>
      <w:r w:rsidR="00190F2B" w:rsidRPr="00623B4D">
        <w:rPr>
          <w:sz w:val="22"/>
          <w:szCs w:val="22"/>
        </w:rPr>
        <w:t>Условиями</w:t>
      </w:r>
      <w:r w:rsidR="00190F2B" w:rsidRPr="00623B4D" w:rsidDel="00190F2B">
        <w:rPr>
          <w:sz w:val="22"/>
          <w:szCs w:val="22"/>
        </w:rPr>
        <w:t xml:space="preserve"> </w:t>
      </w:r>
      <w:r w:rsidRPr="00623B4D">
        <w:rPr>
          <w:sz w:val="22"/>
          <w:szCs w:val="22"/>
        </w:rPr>
        <w:t>и настоящим Договором</w:t>
      </w:r>
      <w:r w:rsidR="00F22198" w:rsidRPr="00623B4D">
        <w:rPr>
          <w:sz w:val="22"/>
          <w:szCs w:val="22"/>
        </w:rPr>
        <w:t>.</w:t>
      </w:r>
    </w:p>
    <w:p w14:paraId="5F1AC31E" w14:textId="412954E0" w:rsidR="00B5660A" w:rsidRPr="00623B4D" w:rsidRDefault="00B5660A" w:rsidP="00CF6A3F">
      <w:pPr>
        <w:numPr>
          <w:ilvl w:val="2"/>
          <w:numId w:val="30"/>
        </w:numPr>
        <w:ind w:left="1134" w:hanging="567"/>
        <w:jc w:val="both"/>
        <w:rPr>
          <w:sz w:val="22"/>
          <w:szCs w:val="22"/>
        </w:rPr>
      </w:pPr>
      <w:r w:rsidRPr="00623B4D">
        <w:rPr>
          <w:sz w:val="22"/>
          <w:szCs w:val="22"/>
        </w:rPr>
        <w:t xml:space="preserve">Совершать предусмотренные </w:t>
      </w:r>
      <w:r w:rsidR="00190F2B" w:rsidRPr="00623B4D">
        <w:rPr>
          <w:sz w:val="22"/>
          <w:szCs w:val="22"/>
        </w:rPr>
        <w:t>Условиями</w:t>
      </w:r>
      <w:r w:rsidR="00190F2B" w:rsidRPr="00623B4D" w:rsidDel="00190F2B">
        <w:rPr>
          <w:sz w:val="22"/>
          <w:szCs w:val="22"/>
        </w:rPr>
        <w:t xml:space="preserve"> </w:t>
      </w:r>
      <w:r w:rsidR="00EC38C6" w:rsidRPr="00623B4D">
        <w:rPr>
          <w:sz w:val="22"/>
          <w:szCs w:val="22"/>
        </w:rPr>
        <w:t>депозитарные операции</w:t>
      </w:r>
      <w:r w:rsidR="00F22198" w:rsidRPr="00623B4D">
        <w:rPr>
          <w:sz w:val="22"/>
          <w:szCs w:val="22"/>
        </w:rPr>
        <w:t>.</w:t>
      </w:r>
    </w:p>
    <w:p w14:paraId="20BC3FD9" w14:textId="3742430B" w:rsidR="00B5660A" w:rsidRPr="00623B4D" w:rsidRDefault="00B5660A" w:rsidP="00CF6A3F">
      <w:pPr>
        <w:numPr>
          <w:ilvl w:val="2"/>
          <w:numId w:val="30"/>
        </w:numPr>
        <w:ind w:left="1134" w:hanging="567"/>
        <w:jc w:val="both"/>
        <w:rPr>
          <w:sz w:val="22"/>
          <w:szCs w:val="22"/>
        </w:rPr>
      </w:pPr>
      <w:r w:rsidRPr="00623B4D">
        <w:rPr>
          <w:sz w:val="22"/>
          <w:szCs w:val="22"/>
        </w:rPr>
        <w:t xml:space="preserve">Получать предусмотренные </w:t>
      </w:r>
      <w:r w:rsidR="00190F2B" w:rsidRPr="00623B4D">
        <w:rPr>
          <w:sz w:val="22"/>
          <w:szCs w:val="22"/>
        </w:rPr>
        <w:t>Условиями</w:t>
      </w:r>
      <w:r w:rsidR="00190F2B" w:rsidRPr="00623B4D" w:rsidDel="00190F2B">
        <w:rPr>
          <w:sz w:val="22"/>
          <w:szCs w:val="22"/>
        </w:rPr>
        <w:t xml:space="preserve"> </w:t>
      </w:r>
      <w:r w:rsidRPr="00623B4D">
        <w:rPr>
          <w:sz w:val="22"/>
          <w:szCs w:val="22"/>
        </w:rPr>
        <w:t>отчеты и сведения иной формы, необходимые для осуществления прав</w:t>
      </w:r>
      <w:r w:rsidR="00EC38C6" w:rsidRPr="00623B4D">
        <w:rPr>
          <w:sz w:val="22"/>
          <w:szCs w:val="22"/>
        </w:rPr>
        <w:t>, закрепленных ценными бумагами</w:t>
      </w:r>
      <w:r w:rsidR="00F22198" w:rsidRPr="00623B4D">
        <w:rPr>
          <w:sz w:val="22"/>
          <w:szCs w:val="22"/>
        </w:rPr>
        <w:t>.</w:t>
      </w:r>
    </w:p>
    <w:p w14:paraId="70EA3B86" w14:textId="77777777" w:rsidR="00B5660A" w:rsidRPr="00623B4D" w:rsidRDefault="00B5660A" w:rsidP="00CF6A3F">
      <w:pPr>
        <w:numPr>
          <w:ilvl w:val="2"/>
          <w:numId w:val="30"/>
        </w:numPr>
        <w:ind w:left="1134" w:hanging="567"/>
        <w:jc w:val="both"/>
        <w:rPr>
          <w:sz w:val="22"/>
          <w:szCs w:val="22"/>
        </w:rPr>
      </w:pPr>
      <w:r w:rsidRPr="00623B4D">
        <w:rPr>
          <w:sz w:val="22"/>
          <w:szCs w:val="22"/>
        </w:rPr>
        <w:t>Передавать полномочия по распоряжению ценными бумагами и осуществлению прав по ценным бумагам попечителю счета</w:t>
      </w:r>
      <w:r w:rsidR="008222F6" w:rsidRPr="00623B4D">
        <w:rPr>
          <w:sz w:val="22"/>
          <w:szCs w:val="22"/>
        </w:rPr>
        <w:t xml:space="preserve"> депо</w:t>
      </w:r>
      <w:r w:rsidRPr="00623B4D">
        <w:rPr>
          <w:sz w:val="22"/>
          <w:szCs w:val="22"/>
        </w:rPr>
        <w:t>, назначать оператора и распорядителя счета</w:t>
      </w:r>
      <w:r w:rsidR="008222F6" w:rsidRPr="00623B4D">
        <w:rPr>
          <w:sz w:val="22"/>
          <w:szCs w:val="22"/>
        </w:rPr>
        <w:t xml:space="preserve"> депо</w:t>
      </w:r>
      <w:r w:rsidRPr="00623B4D">
        <w:rPr>
          <w:sz w:val="22"/>
          <w:szCs w:val="22"/>
        </w:rPr>
        <w:t>, если иное не предусмотрен</w:t>
      </w:r>
      <w:r w:rsidR="00EC38C6" w:rsidRPr="00623B4D">
        <w:rPr>
          <w:sz w:val="22"/>
          <w:szCs w:val="22"/>
        </w:rPr>
        <w:t>о действующим законодательством Российской Федерации</w:t>
      </w:r>
      <w:r w:rsidR="00F22198" w:rsidRPr="00623B4D">
        <w:rPr>
          <w:sz w:val="22"/>
          <w:szCs w:val="22"/>
        </w:rPr>
        <w:t>.</w:t>
      </w:r>
    </w:p>
    <w:p w14:paraId="64FA7FC2" w14:textId="77777777" w:rsidR="00AA447C" w:rsidRPr="00623B4D" w:rsidRDefault="00AA447C" w:rsidP="00CF6A3F">
      <w:pPr>
        <w:numPr>
          <w:ilvl w:val="2"/>
          <w:numId w:val="30"/>
        </w:numPr>
        <w:ind w:left="1134" w:hanging="567"/>
        <w:jc w:val="both"/>
        <w:rPr>
          <w:sz w:val="22"/>
          <w:szCs w:val="22"/>
        </w:rPr>
      </w:pPr>
      <w:r w:rsidRPr="00623B4D">
        <w:rPr>
          <w:sz w:val="22"/>
          <w:szCs w:val="22"/>
        </w:rPr>
        <w:lastRenderedPageBreak/>
        <w:t>Давать Депозитарию распоряжение об отказе от раскрытия Депонента в списке лиц, осуществляющих права по ценным бумагам. При этом Депонент не будет вправе оспаривать решения собраний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Депонента в составляемый список лиц, осуществляющих права по ценным бумагам).</w:t>
      </w:r>
    </w:p>
    <w:p w14:paraId="79042DE2" w14:textId="77777777" w:rsidR="00B5660A" w:rsidRPr="00623B4D" w:rsidRDefault="00B5660A" w:rsidP="00CF6A3F">
      <w:pPr>
        <w:numPr>
          <w:ilvl w:val="2"/>
          <w:numId w:val="30"/>
        </w:numPr>
        <w:ind w:left="1134" w:hanging="567"/>
        <w:jc w:val="both"/>
        <w:rPr>
          <w:sz w:val="22"/>
          <w:szCs w:val="22"/>
        </w:rPr>
      </w:pPr>
      <w:r w:rsidRPr="00623B4D">
        <w:rPr>
          <w:sz w:val="22"/>
          <w:szCs w:val="22"/>
        </w:rPr>
        <w:t xml:space="preserve">Расторгнуть Договор в одностороннем порядке на условиях, предусмотренных </w:t>
      </w:r>
      <w:r w:rsidR="00993A80" w:rsidRPr="00623B4D">
        <w:rPr>
          <w:sz w:val="22"/>
          <w:szCs w:val="22"/>
        </w:rPr>
        <w:t xml:space="preserve">настоящим </w:t>
      </w:r>
      <w:r w:rsidRPr="00623B4D">
        <w:rPr>
          <w:sz w:val="22"/>
          <w:szCs w:val="22"/>
        </w:rPr>
        <w:t>Договором.</w:t>
      </w:r>
    </w:p>
    <w:p w14:paraId="30613355" w14:textId="77777777" w:rsidR="00312D45" w:rsidRPr="00623B4D" w:rsidRDefault="00312D45" w:rsidP="00185D1D">
      <w:pPr>
        <w:ind w:right="-1" w:firstLine="567"/>
        <w:jc w:val="both"/>
        <w:rPr>
          <w:b/>
          <w:bCs/>
          <w:sz w:val="22"/>
          <w:szCs w:val="22"/>
        </w:rPr>
      </w:pPr>
    </w:p>
    <w:p w14:paraId="1BFB2404" w14:textId="77777777" w:rsidR="004B7712" w:rsidRPr="00623B4D" w:rsidRDefault="004B7712" w:rsidP="00CF6A3F">
      <w:pPr>
        <w:numPr>
          <w:ilvl w:val="0"/>
          <w:numId w:val="30"/>
        </w:numPr>
        <w:ind w:left="567" w:hanging="567"/>
        <w:jc w:val="both"/>
        <w:rPr>
          <w:b/>
          <w:caps/>
          <w:sz w:val="22"/>
          <w:szCs w:val="22"/>
        </w:rPr>
      </w:pPr>
      <w:r w:rsidRPr="00623B4D">
        <w:rPr>
          <w:b/>
          <w:caps/>
          <w:sz w:val="22"/>
          <w:szCs w:val="22"/>
        </w:rPr>
        <w:t>Порядок передачи документов и обмена информацией.</w:t>
      </w:r>
    </w:p>
    <w:p w14:paraId="0CA162A8" w14:textId="77777777" w:rsidR="004B7712" w:rsidRPr="00623B4D" w:rsidRDefault="004B7712" w:rsidP="00185D1D">
      <w:pPr>
        <w:pStyle w:val="ab"/>
        <w:widowControl/>
        <w:ind w:right="-1"/>
        <w:jc w:val="both"/>
        <w:rPr>
          <w:b/>
          <w:sz w:val="22"/>
          <w:szCs w:val="22"/>
        </w:rPr>
      </w:pPr>
    </w:p>
    <w:p w14:paraId="26527929" w14:textId="77777777" w:rsidR="004B7712" w:rsidRPr="00623B4D" w:rsidRDefault="004B7712" w:rsidP="00CF6A3F">
      <w:pPr>
        <w:numPr>
          <w:ilvl w:val="1"/>
          <w:numId w:val="30"/>
        </w:numPr>
        <w:ind w:left="567" w:hanging="567"/>
        <w:jc w:val="both"/>
        <w:rPr>
          <w:sz w:val="22"/>
          <w:szCs w:val="22"/>
        </w:rPr>
      </w:pPr>
      <w:r w:rsidRPr="00623B4D">
        <w:rPr>
          <w:sz w:val="22"/>
          <w:szCs w:val="22"/>
        </w:rPr>
        <w:t>Обмен информацией</w:t>
      </w:r>
      <w:r w:rsidR="0021454F" w:rsidRPr="00623B4D">
        <w:rPr>
          <w:sz w:val="22"/>
          <w:szCs w:val="22"/>
        </w:rPr>
        <w:t xml:space="preserve"> / документами</w:t>
      </w:r>
      <w:r w:rsidRPr="00623B4D">
        <w:rPr>
          <w:sz w:val="22"/>
          <w:szCs w:val="22"/>
        </w:rPr>
        <w:t xml:space="preserve"> между Депонентом и Депозитарием может осуществляться с использованием:</w:t>
      </w:r>
    </w:p>
    <w:p w14:paraId="44FEE13A"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личной явки Депонента или уполномоченного им лица в Депозитарий;</w:t>
      </w:r>
    </w:p>
    <w:p w14:paraId="011344EB"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заказной почтой с уведомлением о вручении;</w:t>
      </w:r>
    </w:p>
    <w:p w14:paraId="5B478C7D" w14:textId="77777777" w:rsidR="004B7712" w:rsidRPr="00623B4D" w:rsidRDefault="004B7712" w:rsidP="00185D1D">
      <w:pPr>
        <w:pStyle w:val="21"/>
        <w:numPr>
          <w:ilvl w:val="2"/>
          <w:numId w:val="22"/>
        </w:numPr>
        <w:spacing w:before="0"/>
        <w:ind w:left="720" w:firstLine="414"/>
        <w:rPr>
          <w:sz w:val="22"/>
          <w:szCs w:val="22"/>
        </w:rPr>
      </w:pPr>
      <w:r w:rsidRPr="00623B4D">
        <w:rPr>
          <w:b w:val="0"/>
          <w:bCs w:val="0"/>
          <w:sz w:val="22"/>
          <w:szCs w:val="22"/>
          <w:shd w:val="clear" w:color="auto" w:fill="auto"/>
        </w:rPr>
        <w:t>факсимильной связи;</w:t>
      </w:r>
    </w:p>
    <w:p w14:paraId="62E57C30" w14:textId="0412BC64" w:rsidR="004B7712" w:rsidRPr="00623B4D" w:rsidRDefault="004B7712" w:rsidP="00345951">
      <w:pPr>
        <w:pStyle w:val="21"/>
        <w:numPr>
          <w:ilvl w:val="2"/>
          <w:numId w:val="22"/>
        </w:numPr>
        <w:spacing w:before="0"/>
        <w:ind w:left="1134" w:firstLine="0"/>
        <w:rPr>
          <w:sz w:val="22"/>
          <w:szCs w:val="22"/>
        </w:rPr>
      </w:pPr>
      <w:r w:rsidRPr="00623B4D">
        <w:rPr>
          <w:b w:val="0"/>
          <w:bCs w:val="0"/>
          <w:sz w:val="22"/>
          <w:szCs w:val="22"/>
          <w:shd w:val="clear" w:color="auto" w:fill="auto"/>
        </w:rPr>
        <w:t xml:space="preserve">посредством систем электронной связи – в случаях и порядке, предусмотренных </w:t>
      </w:r>
      <w:r w:rsidR="00190F2B" w:rsidRPr="00623B4D">
        <w:rPr>
          <w:b w:val="0"/>
          <w:bCs w:val="0"/>
          <w:sz w:val="22"/>
          <w:szCs w:val="22"/>
          <w:shd w:val="clear" w:color="auto" w:fill="auto"/>
        </w:rPr>
        <w:t>Условиями</w:t>
      </w:r>
      <w:r w:rsidR="00345951" w:rsidRPr="00623B4D">
        <w:rPr>
          <w:b w:val="0"/>
          <w:bCs w:val="0"/>
          <w:sz w:val="22"/>
          <w:szCs w:val="22"/>
          <w:shd w:val="clear" w:color="auto" w:fill="auto"/>
          <w:lang w:val="ru-RU"/>
        </w:rPr>
        <w:t>.</w:t>
      </w:r>
    </w:p>
    <w:p w14:paraId="18DA2E82" w14:textId="5DD1EF11" w:rsidR="004B7712" w:rsidRPr="00623B4D" w:rsidRDefault="004B7712" w:rsidP="00CF6A3F">
      <w:pPr>
        <w:numPr>
          <w:ilvl w:val="1"/>
          <w:numId w:val="30"/>
        </w:numPr>
        <w:ind w:left="567" w:hanging="567"/>
        <w:jc w:val="both"/>
        <w:rPr>
          <w:sz w:val="22"/>
          <w:szCs w:val="22"/>
        </w:rPr>
      </w:pPr>
      <w:r w:rsidRPr="00623B4D">
        <w:rPr>
          <w:sz w:val="22"/>
          <w:szCs w:val="22"/>
        </w:rPr>
        <w:t xml:space="preserve">Поручения депо на бумажном носителе предоставляются в Депозитарий Депонентом или лицом, </w:t>
      </w:r>
      <w:r w:rsidR="007F11BF" w:rsidRPr="00623B4D">
        <w:rPr>
          <w:sz w:val="22"/>
          <w:szCs w:val="22"/>
        </w:rPr>
        <w:t>уполномоченным</w:t>
      </w:r>
      <w:r w:rsidRPr="00623B4D">
        <w:rPr>
          <w:sz w:val="22"/>
          <w:szCs w:val="22"/>
        </w:rPr>
        <w:t xml:space="preserve"> </w:t>
      </w:r>
      <w:r w:rsidR="007F11BF" w:rsidRPr="00623B4D">
        <w:rPr>
          <w:sz w:val="22"/>
          <w:szCs w:val="22"/>
        </w:rPr>
        <w:t xml:space="preserve">Депонентом </w:t>
      </w:r>
      <w:r w:rsidRPr="00623B4D">
        <w:rPr>
          <w:sz w:val="22"/>
          <w:szCs w:val="22"/>
        </w:rPr>
        <w:t xml:space="preserve">на передачу документов. Порядок подачи поручений, их форма и часы приема устанавливаются </w:t>
      </w:r>
      <w:r w:rsidR="00190F2B" w:rsidRPr="00623B4D">
        <w:rPr>
          <w:sz w:val="22"/>
          <w:szCs w:val="22"/>
        </w:rPr>
        <w:t>Условиями</w:t>
      </w:r>
      <w:r w:rsidRPr="00623B4D">
        <w:rPr>
          <w:sz w:val="22"/>
          <w:szCs w:val="22"/>
        </w:rPr>
        <w:t>.</w:t>
      </w:r>
    </w:p>
    <w:p w14:paraId="0536E861"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Отчеты об операциях, совершенных по счету депо, в том числе уведомление об открытии счета депо направляются Депоненту не позднее рабочего дня, следующего за </w:t>
      </w:r>
      <w:r w:rsidR="00A75A07" w:rsidRPr="00623B4D">
        <w:rPr>
          <w:sz w:val="22"/>
          <w:szCs w:val="22"/>
        </w:rPr>
        <w:t>днем совершения</w:t>
      </w:r>
      <w:r w:rsidRPr="00623B4D">
        <w:rPr>
          <w:sz w:val="22"/>
          <w:szCs w:val="22"/>
        </w:rPr>
        <w:t xml:space="preserve"> операции способом, указанным в анкете Депонента, с последующей передачей оригинала отчета на бумажном носителе в офисе Депозитария.</w:t>
      </w:r>
    </w:p>
    <w:p w14:paraId="267D78BA" w14:textId="77777777" w:rsidR="004B7712" w:rsidRPr="00623B4D" w:rsidRDefault="004B7712" w:rsidP="00CF6A3F">
      <w:pPr>
        <w:numPr>
          <w:ilvl w:val="1"/>
          <w:numId w:val="30"/>
        </w:numPr>
        <w:ind w:left="567" w:hanging="567"/>
        <w:jc w:val="both"/>
        <w:rPr>
          <w:sz w:val="22"/>
          <w:szCs w:val="22"/>
        </w:rPr>
      </w:pPr>
      <w:r w:rsidRPr="00623B4D">
        <w:rPr>
          <w:sz w:val="22"/>
          <w:szCs w:val="22"/>
        </w:rPr>
        <w:t>Депозитарий предоставляет Депоненту по его требованию отчеты об операциях по счету депо и (или) выписки по счету депо в течение 3 (трех) дней с момента получения Депозитарием поручения на предоставление информации способом, указанным в анкете Депонента.</w:t>
      </w:r>
    </w:p>
    <w:p w14:paraId="368D46D8" w14:textId="77777777" w:rsidR="004B7712" w:rsidRPr="00623B4D" w:rsidRDefault="004B7712" w:rsidP="00185D1D">
      <w:pPr>
        <w:ind w:right="-1" w:firstLine="567"/>
        <w:jc w:val="both"/>
        <w:rPr>
          <w:b/>
          <w:bCs/>
          <w:sz w:val="22"/>
          <w:szCs w:val="22"/>
        </w:rPr>
      </w:pPr>
    </w:p>
    <w:p w14:paraId="64E3AD0D" w14:textId="77777777" w:rsidR="000E6C85" w:rsidRPr="00623B4D" w:rsidRDefault="0022749B" w:rsidP="00CF6A3F">
      <w:pPr>
        <w:numPr>
          <w:ilvl w:val="0"/>
          <w:numId w:val="30"/>
        </w:numPr>
        <w:ind w:left="567" w:hanging="567"/>
        <w:jc w:val="both"/>
        <w:rPr>
          <w:b/>
          <w:caps/>
          <w:sz w:val="22"/>
          <w:szCs w:val="22"/>
        </w:rPr>
      </w:pPr>
      <w:r w:rsidRPr="00623B4D">
        <w:rPr>
          <w:b/>
          <w:caps/>
          <w:sz w:val="22"/>
          <w:szCs w:val="22"/>
        </w:rPr>
        <w:t xml:space="preserve">Оплата услуг Депозитария </w:t>
      </w:r>
    </w:p>
    <w:p w14:paraId="0D72AABC" w14:textId="77777777" w:rsidR="0022749B" w:rsidRPr="00623B4D" w:rsidRDefault="0022749B" w:rsidP="00185D1D">
      <w:pPr>
        <w:ind w:right="-1" w:firstLine="567"/>
        <w:jc w:val="both"/>
        <w:rPr>
          <w:b/>
          <w:bCs/>
          <w:sz w:val="22"/>
          <w:szCs w:val="22"/>
        </w:rPr>
      </w:pPr>
    </w:p>
    <w:p w14:paraId="030CAE11"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Депонент оплачивает услуги Депозитария согласно утвержденным тарифам Депозитария, действующим на дату подачи Депонентом поручения, предусматривающего оказание соответствующей услуги. </w:t>
      </w:r>
    </w:p>
    <w:p w14:paraId="187E6565"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Оплата услуг Депозитария, оказываемых в соответствии с настоящим Договором, осуществляется по факту оказания услуг, на основании счета, выставляемого Депозитарием. </w:t>
      </w:r>
    </w:p>
    <w:p w14:paraId="44049568" w14:textId="77777777" w:rsidR="004B7712" w:rsidRPr="00623B4D" w:rsidRDefault="004B7712" w:rsidP="00CF6A3F">
      <w:pPr>
        <w:numPr>
          <w:ilvl w:val="1"/>
          <w:numId w:val="30"/>
        </w:numPr>
        <w:ind w:left="567" w:hanging="567"/>
        <w:jc w:val="both"/>
        <w:rPr>
          <w:sz w:val="22"/>
          <w:szCs w:val="22"/>
        </w:rPr>
      </w:pPr>
      <w:r w:rsidRPr="00623B4D">
        <w:rPr>
          <w:sz w:val="22"/>
          <w:szCs w:val="22"/>
        </w:rPr>
        <w:t>Депозитарий имеет право потребовать у Депонента авансовой оплаты отдельных услуг, а Депонент обязан внести требуемый авансовый платеж.</w:t>
      </w:r>
    </w:p>
    <w:p w14:paraId="7EE48CB8" w14:textId="77777777" w:rsidR="004B7712" w:rsidRPr="00623B4D" w:rsidRDefault="004B7712" w:rsidP="00CF6A3F">
      <w:pPr>
        <w:numPr>
          <w:ilvl w:val="1"/>
          <w:numId w:val="30"/>
        </w:numPr>
        <w:ind w:left="567" w:hanging="567"/>
        <w:jc w:val="both"/>
        <w:rPr>
          <w:sz w:val="22"/>
          <w:szCs w:val="22"/>
        </w:rPr>
      </w:pPr>
      <w:r w:rsidRPr="00623B4D">
        <w:rPr>
          <w:sz w:val="22"/>
          <w:szCs w:val="22"/>
        </w:rPr>
        <w:t>Депонент, по согласованию с Депозитарием, имеет право полностью или частично авансировать предполагаемые расходы Депозитария, связанные с исполнением поручений Депонента.</w:t>
      </w:r>
    </w:p>
    <w:p w14:paraId="20F77C29" w14:textId="77777777" w:rsidR="004B7712" w:rsidRPr="00623B4D" w:rsidRDefault="004B7712" w:rsidP="00CF6A3F">
      <w:pPr>
        <w:numPr>
          <w:ilvl w:val="1"/>
          <w:numId w:val="30"/>
        </w:numPr>
        <w:ind w:left="567" w:hanging="567"/>
        <w:jc w:val="both"/>
        <w:rPr>
          <w:sz w:val="22"/>
          <w:szCs w:val="22"/>
        </w:rPr>
      </w:pPr>
      <w:r w:rsidRPr="00623B4D">
        <w:rPr>
          <w:sz w:val="22"/>
          <w:szCs w:val="22"/>
        </w:rPr>
        <w:t xml:space="preserve">Депонент обязан оплатить услуги Депозитария в течение 3 (трех) банковских дней с даты получения счета. Датой оплаты считается дата поступления денежных средств на расчетный счет Депозитария. </w:t>
      </w:r>
    </w:p>
    <w:p w14:paraId="5162FA8C" w14:textId="77777777" w:rsidR="00810369" w:rsidRPr="00623B4D" w:rsidRDefault="00810369" w:rsidP="00CF6A3F">
      <w:pPr>
        <w:numPr>
          <w:ilvl w:val="1"/>
          <w:numId w:val="30"/>
        </w:numPr>
        <w:ind w:left="567" w:hanging="567"/>
        <w:jc w:val="both"/>
        <w:rPr>
          <w:sz w:val="22"/>
          <w:szCs w:val="22"/>
        </w:rPr>
      </w:pPr>
      <w:r w:rsidRPr="00623B4D">
        <w:rPr>
          <w:sz w:val="22"/>
          <w:szCs w:val="22"/>
        </w:rPr>
        <w:t>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w:t>
      </w:r>
    </w:p>
    <w:p w14:paraId="7E5F6E19" w14:textId="77777777" w:rsidR="004B7712" w:rsidRPr="00623B4D" w:rsidRDefault="00EE2252" w:rsidP="00CF6A3F">
      <w:pPr>
        <w:numPr>
          <w:ilvl w:val="1"/>
          <w:numId w:val="30"/>
        </w:numPr>
        <w:ind w:left="567" w:hanging="567"/>
        <w:jc w:val="both"/>
        <w:rPr>
          <w:sz w:val="22"/>
          <w:szCs w:val="22"/>
        </w:rPr>
      </w:pPr>
      <w:r w:rsidRPr="00623B4D">
        <w:rPr>
          <w:sz w:val="22"/>
          <w:szCs w:val="22"/>
        </w:rPr>
        <w:t xml:space="preserve">Депозитарий </w:t>
      </w:r>
      <w:r w:rsidR="004B7712" w:rsidRPr="00623B4D">
        <w:rPr>
          <w:sz w:val="22"/>
          <w:szCs w:val="22"/>
        </w:rPr>
        <w:t>вправе устанавливать дополнительные тарифы, обслуживание по которым осуществляется на основании дополнительного соглашения с Депонентом.</w:t>
      </w:r>
    </w:p>
    <w:p w14:paraId="2E0FA57A" w14:textId="77777777" w:rsidR="001007FA" w:rsidRPr="00623B4D" w:rsidRDefault="001007FA" w:rsidP="00185D1D">
      <w:pPr>
        <w:ind w:left="567" w:right="-1"/>
        <w:jc w:val="both"/>
        <w:rPr>
          <w:sz w:val="22"/>
          <w:szCs w:val="22"/>
        </w:rPr>
      </w:pPr>
    </w:p>
    <w:p w14:paraId="294BFE7B" w14:textId="77777777" w:rsidR="00AF79F9" w:rsidRPr="00623B4D" w:rsidRDefault="00AF79F9" w:rsidP="00CF6A3F">
      <w:pPr>
        <w:numPr>
          <w:ilvl w:val="0"/>
          <w:numId w:val="30"/>
        </w:numPr>
        <w:ind w:left="567" w:hanging="567"/>
        <w:jc w:val="both"/>
        <w:rPr>
          <w:b/>
          <w:caps/>
          <w:sz w:val="22"/>
          <w:szCs w:val="22"/>
        </w:rPr>
      </w:pPr>
      <w:r w:rsidRPr="00623B4D">
        <w:rPr>
          <w:b/>
          <w:caps/>
          <w:sz w:val="22"/>
          <w:szCs w:val="22"/>
        </w:rPr>
        <w:t>Ответственность Сторон</w:t>
      </w:r>
    </w:p>
    <w:p w14:paraId="636E8142" w14:textId="77777777" w:rsidR="00AF79F9" w:rsidRPr="00623B4D" w:rsidRDefault="00AF79F9" w:rsidP="00185D1D">
      <w:pPr>
        <w:ind w:right="-1" w:firstLine="567"/>
        <w:jc w:val="both"/>
        <w:rPr>
          <w:b/>
          <w:bCs/>
          <w:sz w:val="22"/>
          <w:szCs w:val="22"/>
        </w:rPr>
      </w:pPr>
    </w:p>
    <w:p w14:paraId="2161B33F" w14:textId="77777777" w:rsidR="00AF79F9" w:rsidRPr="00623B4D" w:rsidRDefault="00AF79F9" w:rsidP="00CF6A3F">
      <w:pPr>
        <w:numPr>
          <w:ilvl w:val="1"/>
          <w:numId w:val="30"/>
        </w:numPr>
        <w:ind w:left="567" w:hanging="567"/>
        <w:jc w:val="both"/>
        <w:rPr>
          <w:sz w:val="22"/>
          <w:szCs w:val="22"/>
        </w:rPr>
      </w:pPr>
      <w:r w:rsidRPr="00623B4D">
        <w:rPr>
          <w:sz w:val="22"/>
          <w:szCs w:val="22"/>
        </w:rPr>
        <w:t xml:space="preserve">В случае неисполнения и/или ненадлежащего исполнения Сторонами своих обязанностей по </w:t>
      </w:r>
      <w:r w:rsidR="00B97ED9" w:rsidRPr="00623B4D">
        <w:rPr>
          <w:sz w:val="22"/>
          <w:szCs w:val="22"/>
        </w:rPr>
        <w:t>Д</w:t>
      </w:r>
      <w:r w:rsidRPr="00623B4D">
        <w:rPr>
          <w:sz w:val="22"/>
          <w:szCs w:val="22"/>
        </w:rPr>
        <w:t>оговору, они несут ответственность в соответствии с действующим законодательством Российской Федерации.</w:t>
      </w:r>
      <w:bookmarkStart w:id="2" w:name="_Toc85442906"/>
    </w:p>
    <w:bookmarkEnd w:id="2"/>
    <w:p w14:paraId="3C262B70" w14:textId="77777777" w:rsidR="00AF79F9" w:rsidRPr="00623B4D" w:rsidRDefault="00AF79F9" w:rsidP="00CF6A3F">
      <w:pPr>
        <w:numPr>
          <w:ilvl w:val="1"/>
          <w:numId w:val="30"/>
        </w:numPr>
        <w:ind w:left="567" w:hanging="567"/>
        <w:jc w:val="both"/>
        <w:rPr>
          <w:sz w:val="22"/>
          <w:szCs w:val="22"/>
        </w:rPr>
      </w:pPr>
      <w:r w:rsidRPr="00623B4D">
        <w:rPr>
          <w:sz w:val="22"/>
          <w:szCs w:val="22"/>
        </w:rPr>
        <w:t>Депозитарий несет ответственность за:</w:t>
      </w:r>
    </w:p>
    <w:p w14:paraId="71C00C9E" w14:textId="6A7D5759" w:rsidR="00AF79F9" w:rsidRPr="00623B4D" w:rsidRDefault="00D95D58" w:rsidP="00623B4D">
      <w:pPr>
        <w:numPr>
          <w:ilvl w:val="1"/>
          <w:numId w:val="8"/>
        </w:numPr>
        <w:tabs>
          <w:tab w:val="clear" w:pos="1418"/>
          <w:tab w:val="num" w:pos="1134"/>
        </w:tabs>
        <w:ind w:left="1134" w:right="-1" w:hanging="425"/>
        <w:jc w:val="both"/>
        <w:rPr>
          <w:sz w:val="22"/>
          <w:szCs w:val="22"/>
        </w:rPr>
      </w:pPr>
      <w:r w:rsidRPr="00623B4D">
        <w:rPr>
          <w:sz w:val="22"/>
          <w:szCs w:val="22"/>
        </w:rPr>
        <w:lastRenderedPageBreak/>
        <w:t>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r w:rsidR="00352A4B" w:rsidRPr="00623B4D">
        <w:rPr>
          <w:sz w:val="22"/>
          <w:szCs w:val="22"/>
        </w:rPr>
        <w:t>;</w:t>
      </w:r>
    </w:p>
    <w:p w14:paraId="6FB0F7FD"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искажение, отказ в предоставлении или несвоевременное предоставление эмитенту </w:t>
      </w:r>
      <w:r w:rsidR="006A7067" w:rsidRPr="00623B4D">
        <w:rPr>
          <w:sz w:val="22"/>
          <w:szCs w:val="22"/>
        </w:rPr>
        <w:t xml:space="preserve">(лицу, обязанному по ценным бумагам) </w:t>
      </w:r>
      <w:r w:rsidRPr="00623B4D">
        <w:rPr>
          <w:sz w:val="22"/>
          <w:szCs w:val="22"/>
        </w:rPr>
        <w:t xml:space="preserve">или </w:t>
      </w:r>
      <w:r w:rsidR="00A75A07" w:rsidRPr="00623B4D">
        <w:rPr>
          <w:sz w:val="22"/>
          <w:szCs w:val="22"/>
        </w:rPr>
        <w:t>регистратору</w:t>
      </w:r>
      <w:r w:rsidR="006A7067" w:rsidRPr="00623B4D">
        <w:rPr>
          <w:sz w:val="22"/>
          <w:szCs w:val="22"/>
        </w:rPr>
        <w:t xml:space="preserve"> (депозитарию места хранения) </w:t>
      </w:r>
      <w:r w:rsidRPr="00623B4D">
        <w:rPr>
          <w:sz w:val="22"/>
          <w:szCs w:val="22"/>
        </w:rPr>
        <w:t>информации, поступившей от Депонента в соответствии с действующим законодательством Российской Федерации и необходимой для осуществления им прав по ценным бумагам;</w:t>
      </w:r>
    </w:p>
    <w:p w14:paraId="7326A902"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искажение, отказ в предоставлении или несвоевременное предоставление информации, полученной от эмитента </w:t>
      </w:r>
      <w:r w:rsidR="006A7067" w:rsidRPr="00623B4D">
        <w:rPr>
          <w:sz w:val="22"/>
          <w:szCs w:val="22"/>
        </w:rPr>
        <w:t xml:space="preserve">(лица, обязанного по ценным бумагам), </w:t>
      </w:r>
      <w:r w:rsidR="00A75A07" w:rsidRPr="00623B4D">
        <w:rPr>
          <w:sz w:val="22"/>
          <w:szCs w:val="22"/>
        </w:rPr>
        <w:t>регистратора</w:t>
      </w:r>
      <w:r w:rsidR="006A7067" w:rsidRPr="00623B4D">
        <w:rPr>
          <w:sz w:val="22"/>
          <w:szCs w:val="22"/>
        </w:rPr>
        <w:t xml:space="preserve"> (депозитария места хранения)</w:t>
      </w:r>
      <w:r w:rsidRPr="00623B4D">
        <w:rPr>
          <w:sz w:val="22"/>
          <w:szCs w:val="22"/>
        </w:rPr>
        <w:t>, и предназначенной для передачи Депоненту;</w:t>
      </w:r>
    </w:p>
    <w:p w14:paraId="2D2E948F"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несвоевременное информирование Депонента об аннулировании или приостановлении (окончании) действия лицензии профессионального участника рынка ценных бумаг на право осуществления депозитарной деятельности, выданной Депозитарию.</w:t>
      </w:r>
    </w:p>
    <w:p w14:paraId="6F05FBE7" w14:textId="77777777" w:rsidR="00AF3C70" w:rsidRPr="00623B4D" w:rsidRDefault="00AF3C70" w:rsidP="00AF3C70">
      <w:pPr>
        <w:ind w:right="-1" w:firstLine="1134"/>
        <w:jc w:val="both"/>
        <w:rPr>
          <w:sz w:val="22"/>
          <w:szCs w:val="22"/>
        </w:rPr>
      </w:pPr>
      <w:r w:rsidRPr="00623B4D">
        <w:rPr>
          <w:sz w:val="22"/>
          <w:szCs w:val="22"/>
        </w:rPr>
        <w:t xml:space="preserve">Депозитарий возмещает Депоненту убытки, причиненные непредставлением в установленный срок сведений, включаемых в список лиц, осуществляющих права по ценным бумагам, либо представлением недостоверных сведений </w:t>
      </w:r>
      <w:r w:rsidR="00A75A07" w:rsidRPr="00623B4D">
        <w:rPr>
          <w:sz w:val="22"/>
          <w:szCs w:val="22"/>
        </w:rPr>
        <w:t>регистратору</w:t>
      </w:r>
      <w:r w:rsidRPr="00623B4D">
        <w:rPr>
          <w:sz w:val="22"/>
          <w:szCs w:val="22"/>
        </w:rPr>
        <w:t xml:space="preserve"> или лицу, осуществляющему обязательное централизованное хранение ценных бумаг, вне зависимости от того, открыт ли Депозитарию счет номинального держателя </w:t>
      </w:r>
      <w:r w:rsidR="00A75A07" w:rsidRPr="00623B4D">
        <w:rPr>
          <w:sz w:val="22"/>
          <w:szCs w:val="22"/>
        </w:rPr>
        <w:t>регистратором</w:t>
      </w:r>
      <w:r w:rsidRPr="00623B4D">
        <w:rPr>
          <w:sz w:val="22"/>
          <w:szCs w:val="22"/>
        </w:rPr>
        <w:t xml:space="preserve"> или лицом, осуществляющим обязательное централизованное хранение ценных бумаг. 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14:paraId="539DB179" w14:textId="77777777" w:rsidR="00AF79F9" w:rsidRPr="00623B4D" w:rsidRDefault="00AF79F9" w:rsidP="00185D1D">
      <w:pPr>
        <w:ind w:right="-1" w:firstLine="1134"/>
        <w:jc w:val="both"/>
        <w:rPr>
          <w:sz w:val="22"/>
          <w:szCs w:val="22"/>
        </w:rPr>
      </w:pPr>
      <w:r w:rsidRPr="00623B4D">
        <w:rPr>
          <w:sz w:val="22"/>
          <w:szCs w:val="22"/>
        </w:rPr>
        <w:t>В случае если в результате действия или бездействия Депозитария Депоненту нанесен ущерб, размер ответственности Депозитария за него не может превышать реального ущерба, подтвержденного документально.</w:t>
      </w:r>
    </w:p>
    <w:p w14:paraId="63AE3FCE" w14:textId="77777777" w:rsidR="00C15928" w:rsidRPr="00623B4D" w:rsidRDefault="00C15928" w:rsidP="00CF6A3F">
      <w:pPr>
        <w:numPr>
          <w:ilvl w:val="1"/>
          <w:numId w:val="30"/>
        </w:numPr>
        <w:ind w:left="567" w:hanging="567"/>
        <w:jc w:val="both"/>
        <w:rPr>
          <w:sz w:val="22"/>
          <w:szCs w:val="22"/>
        </w:rPr>
      </w:pPr>
      <w:r w:rsidRPr="00623B4D">
        <w:rPr>
          <w:sz w:val="22"/>
          <w:szCs w:val="22"/>
        </w:rPr>
        <w:t>Депозитарий несет ответственность перед Депонентом только при наличии доказанной вины Депозитария.</w:t>
      </w:r>
    </w:p>
    <w:p w14:paraId="2ED29B4D" w14:textId="77777777" w:rsidR="00AF79F9" w:rsidRPr="00623B4D" w:rsidRDefault="00AF79F9" w:rsidP="00CF6A3F">
      <w:pPr>
        <w:numPr>
          <w:ilvl w:val="1"/>
          <w:numId w:val="30"/>
        </w:numPr>
        <w:ind w:left="567" w:hanging="567"/>
        <w:jc w:val="both"/>
        <w:rPr>
          <w:sz w:val="22"/>
          <w:szCs w:val="22"/>
        </w:rPr>
      </w:pPr>
      <w:r w:rsidRPr="00623B4D">
        <w:rPr>
          <w:sz w:val="22"/>
          <w:szCs w:val="22"/>
        </w:rPr>
        <w:t>Депозитарий не несет ответственность за:</w:t>
      </w:r>
    </w:p>
    <w:p w14:paraId="609CAE2A" w14:textId="77777777" w:rsidR="00AF79F9" w:rsidRPr="00623B4D" w:rsidRDefault="00AD1053" w:rsidP="00185D1D">
      <w:pPr>
        <w:numPr>
          <w:ilvl w:val="1"/>
          <w:numId w:val="8"/>
        </w:numPr>
        <w:tabs>
          <w:tab w:val="clear" w:pos="1418"/>
          <w:tab w:val="num" w:pos="1134"/>
        </w:tabs>
        <w:ind w:left="1134" w:right="-1" w:hanging="425"/>
        <w:jc w:val="both"/>
        <w:rPr>
          <w:sz w:val="22"/>
          <w:szCs w:val="22"/>
        </w:rPr>
      </w:pPr>
      <w:r w:rsidRPr="00623B4D">
        <w:rPr>
          <w:sz w:val="22"/>
          <w:szCs w:val="22"/>
        </w:rPr>
        <w:t>п</w:t>
      </w:r>
      <w:r w:rsidR="00AF79F9" w:rsidRPr="00623B4D">
        <w:rPr>
          <w:sz w:val="22"/>
          <w:szCs w:val="22"/>
        </w:rPr>
        <w:t>равильность</w:t>
      </w:r>
      <w:r w:rsidRPr="00623B4D">
        <w:rPr>
          <w:sz w:val="22"/>
          <w:szCs w:val="22"/>
        </w:rPr>
        <w:t>,</w:t>
      </w:r>
      <w:r w:rsidR="00AF79F9" w:rsidRPr="00623B4D">
        <w:rPr>
          <w:sz w:val="22"/>
          <w:szCs w:val="22"/>
        </w:rPr>
        <w:t xml:space="preserve"> достоверность</w:t>
      </w:r>
      <w:r w:rsidRPr="00623B4D">
        <w:rPr>
          <w:sz w:val="22"/>
          <w:szCs w:val="22"/>
        </w:rPr>
        <w:t xml:space="preserve"> и полноту</w:t>
      </w:r>
      <w:r w:rsidR="00AF79F9" w:rsidRPr="00623B4D">
        <w:rPr>
          <w:sz w:val="22"/>
          <w:szCs w:val="22"/>
        </w:rPr>
        <w:t xml:space="preserve"> информации, передаваемой Депоненту от эмитента</w:t>
      </w:r>
      <w:r w:rsidRPr="00623B4D">
        <w:rPr>
          <w:sz w:val="22"/>
          <w:szCs w:val="22"/>
        </w:rPr>
        <w:t xml:space="preserve"> (лица, обязанного по ценным бумагам)</w:t>
      </w:r>
      <w:r w:rsidR="00AF79F9" w:rsidRPr="00623B4D">
        <w:rPr>
          <w:sz w:val="22"/>
          <w:szCs w:val="22"/>
        </w:rPr>
        <w:t xml:space="preserve">, </w:t>
      </w:r>
      <w:r w:rsidR="00A75A07" w:rsidRPr="00623B4D">
        <w:rPr>
          <w:sz w:val="22"/>
          <w:szCs w:val="22"/>
        </w:rPr>
        <w:t>регистратора</w:t>
      </w:r>
      <w:r w:rsidRPr="00623B4D">
        <w:rPr>
          <w:sz w:val="22"/>
          <w:szCs w:val="22"/>
        </w:rPr>
        <w:t xml:space="preserve"> (депозитария места хранения)</w:t>
      </w:r>
      <w:r w:rsidR="00AF79F9" w:rsidRPr="00623B4D">
        <w:rPr>
          <w:sz w:val="22"/>
          <w:szCs w:val="22"/>
        </w:rPr>
        <w:t>, других лиц, а также от Депонента –</w:t>
      </w:r>
      <w:r w:rsidRPr="00623B4D">
        <w:rPr>
          <w:sz w:val="22"/>
          <w:szCs w:val="22"/>
        </w:rPr>
        <w:t xml:space="preserve"> </w:t>
      </w:r>
      <w:r w:rsidR="00A75A07" w:rsidRPr="00623B4D">
        <w:rPr>
          <w:sz w:val="22"/>
          <w:szCs w:val="22"/>
        </w:rPr>
        <w:t>регистратору</w:t>
      </w:r>
      <w:r w:rsidR="00AF79F9" w:rsidRPr="00623B4D">
        <w:rPr>
          <w:sz w:val="22"/>
          <w:szCs w:val="22"/>
        </w:rPr>
        <w:t xml:space="preserve"> и другими лицам;</w:t>
      </w:r>
    </w:p>
    <w:p w14:paraId="75D26F40" w14:textId="65FF0148"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ненадлежащее исполнение </w:t>
      </w:r>
      <w:r w:rsidR="00190F2B" w:rsidRPr="00623B4D">
        <w:rPr>
          <w:sz w:val="22"/>
          <w:szCs w:val="22"/>
        </w:rPr>
        <w:t>положений Условий</w:t>
      </w:r>
      <w:r w:rsidRPr="00623B4D">
        <w:rPr>
          <w:sz w:val="22"/>
          <w:szCs w:val="22"/>
        </w:rPr>
        <w:t>, вызванное</w:t>
      </w:r>
      <w:r w:rsidR="00AD1053" w:rsidRPr="00623B4D">
        <w:rPr>
          <w:sz w:val="22"/>
          <w:szCs w:val="22"/>
        </w:rPr>
        <w:t xml:space="preserve"> непредставлением или</w:t>
      </w:r>
      <w:r w:rsidRPr="00623B4D">
        <w:rPr>
          <w:sz w:val="22"/>
          <w:szCs w:val="22"/>
        </w:rPr>
        <w:t xml:space="preserve"> представлением Депонентом недостоверных данных, содержащихся в документах, поданных Депонентом при открытии счета депо в Депозитарии, или </w:t>
      </w:r>
      <w:r w:rsidR="00AD1053" w:rsidRPr="00623B4D">
        <w:rPr>
          <w:sz w:val="22"/>
          <w:szCs w:val="22"/>
        </w:rPr>
        <w:t xml:space="preserve">неуведомлением / </w:t>
      </w:r>
      <w:r w:rsidRPr="00623B4D">
        <w:rPr>
          <w:sz w:val="22"/>
          <w:szCs w:val="22"/>
        </w:rPr>
        <w:t>несвоевременн</w:t>
      </w:r>
      <w:r w:rsidR="00AD1053" w:rsidRPr="00623B4D">
        <w:rPr>
          <w:sz w:val="22"/>
          <w:szCs w:val="22"/>
        </w:rPr>
        <w:t>ы</w:t>
      </w:r>
      <w:r w:rsidRPr="00623B4D">
        <w:rPr>
          <w:sz w:val="22"/>
          <w:szCs w:val="22"/>
        </w:rPr>
        <w:t>м уведомлени</w:t>
      </w:r>
      <w:r w:rsidR="00AD1053" w:rsidRPr="00623B4D">
        <w:rPr>
          <w:sz w:val="22"/>
          <w:szCs w:val="22"/>
        </w:rPr>
        <w:t>ем</w:t>
      </w:r>
      <w:r w:rsidRPr="00623B4D">
        <w:rPr>
          <w:sz w:val="22"/>
          <w:szCs w:val="22"/>
        </w:rPr>
        <w:t xml:space="preserve"> Депозитария об изменении таких данных;</w:t>
      </w:r>
    </w:p>
    <w:p w14:paraId="2502DCF8" w14:textId="11E96F05"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прямые и косвенны</w:t>
      </w:r>
      <w:r w:rsidR="00352A4B" w:rsidRPr="00623B4D">
        <w:rPr>
          <w:sz w:val="22"/>
          <w:szCs w:val="22"/>
        </w:rPr>
        <w:t>е</w:t>
      </w:r>
      <w:r w:rsidRPr="00623B4D">
        <w:rPr>
          <w:sz w:val="22"/>
          <w:szCs w:val="22"/>
        </w:rPr>
        <w:t xml:space="preserve"> убытки, причиненные Депоненту действием/бездействием попечителя счета, иных уполномоченных лиц Депонента, эмитента или </w:t>
      </w:r>
      <w:r w:rsidR="00A75A07" w:rsidRPr="00623B4D">
        <w:rPr>
          <w:sz w:val="22"/>
          <w:szCs w:val="22"/>
        </w:rPr>
        <w:t>регистратора</w:t>
      </w:r>
      <w:r w:rsidRPr="00623B4D">
        <w:rPr>
          <w:sz w:val="22"/>
          <w:szCs w:val="22"/>
        </w:rPr>
        <w:t xml:space="preserve">, при условии соблюдения Депозитарием соответствующих положений </w:t>
      </w:r>
      <w:r w:rsidR="00190F2B" w:rsidRPr="00623B4D">
        <w:rPr>
          <w:sz w:val="22"/>
          <w:szCs w:val="22"/>
        </w:rPr>
        <w:t>Условий</w:t>
      </w:r>
      <w:r w:rsidRPr="00623B4D">
        <w:rPr>
          <w:sz w:val="22"/>
          <w:szCs w:val="22"/>
        </w:rPr>
        <w:t>;</w:t>
      </w:r>
    </w:p>
    <w:p w14:paraId="79E3CD2A" w14:textId="77777777" w:rsidR="005031BB" w:rsidRPr="00623B4D" w:rsidRDefault="005031BB" w:rsidP="00185D1D">
      <w:pPr>
        <w:numPr>
          <w:ilvl w:val="1"/>
          <w:numId w:val="8"/>
        </w:numPr>
        <w:tabs>
          <w:tab w:val="clear" w:pos="1418"/>
          <w:tab w:val="num" w:pos="1134"/>
        </w:tabs>
        <w:ind w:left="1134" w:right="-1" w:hanging="425"/>
        <w:jc w:val="both"/>
        <w:rPr>
          <w:sz w:val="22"/>
          <w:szCs w:val="22"/>
        </w:rPr>
      </w:pPr>
      <w:r w:rsidRPr="00623B4D">
        <w:rPr>
          <w:sz w:val="22"/>
          <w:szCs w:val="22"/>
        </w:rPr>
        <w:t>неисполнение эмитентом</w:t>
      </w:r>
      <w:r w:rsidR="007A156A" w:rsidRPr="00623B4D">
        <w:rPr>
          <w:sz w:val="22"/>
          <w:szCs w:val="22"/>
        </w:rPr>
        <w:t xml:space="preserve"> (лицом, обязанным по ценным бумагам)</w:t>
      </w:r>
      <w:r w:rsidRPr="00623B4D">
        <w:rPr>
          <w:sz w:val="22"/>
          <w:szCs w:val="22"/>
        </w:rPr>
        <w:t xml:space="preserve">, другим депозитарием в случае, если Депозитарий стал депонентом другого депозитария на основании прямого письменного указания Депонента, или регистратором своих обязательств перед владельцами ценных бумаг; </w:t>
      </w:r>
    </w:p>
    <w:p w14:paraId="3342B181" w14:textId="77777777" w:rsidR="005031BB" w:rsidRPr="00623B4D" w:rsidRDefault="005031BB" w:rsidP="00185D1D">
      <w:pPr>
        <w:numPr>
          <w:ilvl w:val="1"/>
          <w:numId w:val="8"/>
        </w:numPr>
        <w:tabs>
          <w:tab w:val="clear" w:pos="1418"/>
          <w:tab w:val="num" w:pos="1134"/>
        </w:tabs>
        <w:ind w:left="1134" w:right="-1" w:hanging="425"/>
        <w:jc w:val="both"/>
        <w:rPr>
          <w:sz w:val="22"/>
          <w:szCs w:val="22"/>
        </w:rPr>
      </w:pPr>
      <w:r w:rsidRPr="00623B4D">
        <w:rPr>
          <w:sz w:val="22"/>
          <w:szCs w:val="22"/>
        </w:rPr>
        <w:t>действие/бездействие кредитных организаций по перечислению доходов по ценным бумагам Депонента, если Депонент получает эти доходы через Депозитарий;</w:t>
      </w:r>
    </w:p>
    <w:p w14:paraId="20A07569" w14:textId="77777777" w:rsidR="00B62117" w:rsidRPr="00623B4D" w:rsidRDefault="00B62117" w:rsidP="00185D1D">
      <w:pPr>
        <w:numPr>
          <w:ilvl w:val="1"/>
          <w:numId w:val="8"/>
        </w:numPr>
        <w:tabs>
          <w:tab w:val="clear" w:pos="1418"/>
          <w:tab w:val="num" w:pos="1134"/>
        </w:tabs>
        <w:ind w:left="1134" w:right="-1" w:hanging="425"/>
        <w:jc w:val="both"/>
        <w:rPr>
          <w:sz w:val="22"/>
          <w:szCs w:val="22"/>
        </w:rPr>
      </w:pPr>
      <w:r w:rsidRPr="00623B4D">
        <w:rPr>
          <w:sz w:val="22"/>
          <w:szCs w:val="22"/>
        </w:rPr>
        <w:t>задержки в получении Депонентом доходов по ценным бумагам, если Депонент несвоевременно предоставил свои банковские реквизиты в случае их изменения;</w:t>
      </w:r>
    </w:p>
    <w:p w14:paraId="46C504ED" w14:textId="28955969" w:rsidR="00B62117" w:rsidRPr="00623B4D" w:rsidRDefault="00B6211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задержки в передаче Депоненту информации о глобальных (корпоративных) операциях, проводимых эмитентом, если информация была получена Депозитарием от эмитента </w:t>
      </w:r>
      <w:r w:rsidR="007A156A" w:rsidRPr="00623B4D">
        <w:rPr>
          <w:sz w:val="22"/>
          <w:szCs w:val="22"/>
        </w:rPr>
        <w:t xml:space="preserve">(лица, обязанного по ценным бумагам), </w:t>
      </w:r>
      <w:r w:rsidR="00A75A07" w:rsidRPr="00623B4D">
        <w:rPr>
          <w:sz w:val="22"/>
          <w:szCs w:val="22"/>
        </w:rPr>
        <w:t>регистратора</w:t>
      </w:r>
      <w:r w:rsidR="007A156A" w:rsidRPr="00623B4D">
        <w:rPr>
          <w:sz w:val="22"/>
          <w:szCs w:val="22"/>
        </w:rPr>
        <w:t xml:space="preserve"> (депозитария места хранения</w:t>
      </w:r>
      <w:r w:rsidRPr="00623B4D">
        <w:rPr>
          <w:sz w:val="22"/>
          <w:szCs w:val="22"/>
        </w:rPr>
        <w:t xml:space="preserve">) с опозданием и при этом Депозитарий передал данную информацию </w:t>
      </w:r>
      <w:r w:rsidR="00D36A94" w:rsidRPr="00623B4D">
        <w:rPr>
          <w:sz w:val="22"/>
          <w:szCs w:val="22"/>
        </w:rPr>
        <w:t xml:space="preserve">Депоненту </w:t>
      </w:r>
      <w:r w:rsidRPr="00623B4D">
        <w:rPr>
          <w:sz w:val="22"/>
          <w:szCs w:val="22"/>
        </w:rPr>
        <w:t xml:space="preserve">в </w:t>
      </w:r>
      <w:r w:rsidR="00D36A94" w:rsidRPr="00623B4D">
        <w:rPr>
          <w:sz w:val="22"/>
          <w:szCs w:val="22"/>
        </w:rPr>
        <w:t xml:space="preserve">сроки, </w:t>
      </w:r>
      <w:r w:rsidRPr="00623B4D">
        <w:rPr>
          <w:sz w:val="22"/>
          <w:szCs w:val="22"/>
        </w:rPr>
        <w:t xml:space="preserve">указанные </w:t>
      </w:r>
      <w:r w:rsidR="00D36A94" w:rsidRPr="00623B4D">
        <w:rPr>
          <w:sz w:val="22"/>
          <w:szCs w:val="22"/>
        </w:rPr>
        <w:t xml:space="preserve">в </w:t>
      </w:r>
      <w:r w:rsidR="00190F2B" w:rsidRPr="00623B4D">
        <w:rPr>
          <w:sz w:val="22"/>
          <w:szCs w:val="22"/>
        </w:rPr>
        <w:t>Условиях</w:t>
      </w:r>
      <w:r w:rsidRPr="00623B4D">
        <w:rPr>
          <w:sz w:val="22"/>
          <w:szCs w:val="22"/>
        </w:rPr>
        <w:t>;</w:t>
      </w:r>
    </w:p>
    <w:p w14:paraId="0F5AD264" w14:textId="77777777" w:rsidR="00284753" w:rsidRPr="00623B4D" w:rsidRDefault="001D1E31" w:rsidP="00185D1D">
      <w:pPr>
        <w:numPr>
          <w:ilvl w:val="1"/>
          <w:numId w:val="8"/>
        </w:numPr>
        <w:tabs>
          <w:tab w:val="clear" w:pos="1418"/>
          <w:tab w:val="num" w:pos="1134"/>
        </w:tabs>
        <w:ind w:left="1134" w:right="-1" w:hanging="425"/>
        <w:jc w:val="both"/>
        <w:rPr>
          <w:sz w:val="22"/>
          <w:szCs w:val="22"/>
        </w:rPr>
      </w:pPr>
      <w:r w:rsidRPr="00623B4D">
        <w:rPr>
          <w:sz w:val="22"/>
          <w:szCs w:val="22"/>
        </w:rPr>
        <w:t>нарушение</w:t>
      </w:r>
      <w:r w:rsidR="00284753" w:rsidRPr="00623B4D">
        <w:rPr>
          <w:sz w:val="22"/>
          <w:szCs w:val="22"/>
        </w:rPr>
        <w:t xml:space="preserve"> Депонент</w:t>
      </w:r>
      <w:r w:rsidRPr="00623B4D">
        <w:rPr>
          <w:sz w:val="22"/>
          <w:szCs w:val="22"/>
        </w:rPr>
        <w:t xml:space="preserve">ом своих обязательств </w:t>
      </w:r>
      <w:r w:rsidR="00284753" w:rsidRPr="00623B4D">
        <w:rPr>
          <w:sz w:val="22"/>
          <w:szCs w:val="22"/>
        </w:rPr>
        <w:t>перед третьими лицами;</w:t>
      </w:r>
    </w:p>
    <w:p w14:paraId="2A45F516"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соблюдение Депонентом ограничений, связанных с владением и обращением отдельных видов ценных бумаг.</w:t>
      </w:r>
    </w:p>
    <w:p w14:paraId="58D80DA7" w14:textId="77777777" w:rsidR="00AF79F9" w:rsidRPr="00623B4D" w:rsidRDefault="00AF79F9" w:rsidP="00CF6A3F">
      <w:pPr>
        <w:numPr>
          <w:ilvl w:val="1"/>
          <w:numId w:val="30"/>
        </w:numPr>
        <w:ind w:left="567" w:hanging="567"/>
        <w:jc w:val="both"/>
        <w:rPr>
          <w:sz w:val="22"/>
          <w:szCs w:val="22"/>
        </w:rPr>
      </w:pPr>
      <w:r w:rsidRPr="00623B4D">
        <w:rPr>
          <w:sz w:val="22"/>
          <w:szCs w:val="22"/>
        </w:rPr>
        <w:lastRenderedPageBreak/>
        <w:t>Депонент несет ответственность за:</w:t>
      </w:r>
    </w:p>
    <w:p w14:paraId="7390B680" w14:textId="0493E0A6"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достоверность и своевременность предоставлен</w:t>
      </w:r>
      <w:r w:rsidR="00942A7D" w:rsidRPr="00623B4D">
        <w:rPr>
          <w:sz w:val="22"/>
          <w:szCs w:val="22"/>
        </w:rPr>
        <w:t>ия</w:t>
      </w:r>
      <w:r w:rsidRPr="00623B4D">
        <w:rPr>
          <w:sz w:val="22"/>
          <w:szCs w:val="22"/>
        </w:rPr>
        <w:t xml:space="preserve"> Депозитарию информации, в том числе </w:t>
      </w:r>
      <w:r w:rsidR="00942A7D" w:rsidRPr="00623B4D">
        <w:rPr>
          <w:sz w:val="22"/>
          <w:szCs w:val="22"/>
        </w:rPr>
        <w:t>информации, содержащейся в его А</w:t>
      </w:r>
      <w:r w:rsidRPr="00623B4D">
        <w:rPr>
          <w:sz w:val="22"/>
          <w:szCs w:val="22"/>
        </w:rPr>
        <w:t xml:space="preserve">нкете </w:t>
      </w:r>
      <w:r w:rsidR="00942A7D" w:rsidRPr="00623B4D">
        <w:rPr>
          <w:sz w:val="22"/>
          <w:szCs w:val="22"/>
        </w:rPr>
        <w:t>д</w:t>
      </w:r>
      <w:r w:rsidRPr="00623B4D">
        <w:rPr>
          <w:sz w:val="22"/>
          <w:szCs w:val="22"/>
        </w:rPr>
        <w:t>епонента;</w:t>
      </w:r>
    </w:p>
    <w:p w14:paraId="11B64FDA"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 xml:space="preserve">полную и своевременную оплату </w:t>
      </w:r>
      <w:r w:rsidR="00552C72" w:rsidRPr="00623B4D">
        <w:rPr>
          <w:sz w:val="22"/>
          <w:szCs w:val="22"/>
        </w:rPr>
        <w:t xml:space="preserve">услуг </w:t>
      </w:r>
      <w:r w:rsidRPr="00623B4D">
        <w:rPr>
          <w:sz w:val="22"/>
          <w:szCs w:val="22"/>
        </w:rPr>
        <w:t>в соо</w:t>
      </w:r>
      <w:r w:rsidR="00BC0594" w:rsidRPr="00623B4D">
        <w:rPr>
          <w:sz w:val="22"/>
          <w:szCs w:val="22"/>
        </w:rPr>
        <w:t>тветствии с Тарифами Депозитария</w:t>
      </w:r>
      <w:r w:rsidRPr="00623B4D">
        <w:rPr>
          <w:sz w:val="22"/>
          <w:szCs w:val="22"/>
        </w:rPr>
        <w:t>;</w:t>
      </w:r>
    </w:p>
    <w:p w14:paraId="1A2221B5" w14:textId="77777777" w:rsidR="006F4496" w:rsidRPr="00623B4D" w:rsidRDefault="006F4496" w:rsidP="00185D1D">
      <w:pPr>
        <w:numPr>
          <w:ilvl w:val="1"/>
          <w:numId w:val="8"/>
        </w:numPr>
        <w:tabs>
          <w:tab w:val="clear" w:pos="1418"/>
          <w:tab w:val="num" w:pos="1134"/>
        </w:tabs>
        <w:ind w:left="1134" w:right="-1" w:hanging="425"/>
        <w:jc w:val="both"/>
        <w:rPr>
          <w:sz w:val="22"/>
          <w:szCs w:val="22"/>
        </w:rPr>
      </w:pPr>
      <w:r w:rsidRPr="00623B4D">
        <w:rPr>
          <w:sz w:val="22"/>
          <w:szCs w:val="22"/>
        </w:rPr>
        <w:t>неисполнение или ненадлежащее исполнение обязательств, установленных настоящим Договором. Если вследствие такого неисполнения или ненадлежащего исполнения у Депозитария возникли убытки, Депонент обязуется возместить причиненные убытки в полном объеме;</w:t>
      </w:r>
    </w:p>
    <w:p w14:paraId="2A73E97B" w14:textId="77777777" w:rsidR="00284753" w:rsidRPr="00623B4D" w:rsidRDefault="00284753" w:rsidP="00185D1D">
      <w:pPr>
        <w:numPr>
          <w:ilvl w:val="1"/>
          <w:numId w:val="8"/>
        </w:numPr>
        <w:tabs>
          <w:tab w:val="clear" w:pos="1418"/>
          <w:tab w:val="num" w:pos="1134"/>
        </w:tabs>
        <w:ind w:left="1134" w:right="-1" w:hanging="425"/>
        <w:jc w:val="both"/>
        <w:rPr>
          <w:sz w:val="22"/>
          <w:szCs w:val="22"/>
        </w:rPr>
      </w:pPr>
      <w:r w:rsidRPr="00623B4D">
        <w:rPr>
          <w:sz w:val="22"/>
          <w:szCs w:val="22"/>
        </w:rPr>
        <w:t>собственные операции с ценными бумагами и самостоятельно следит за соблюдением норм действующего законодательства</w:t>
      </w:r>
      <w:r w:rsidR="00D84F7B" w:rsidRPr="00623B4D">
        <w:rPr>
          <w:sz w:val="22"/>
          <w:szCs w:val="22"/>
        </w:rPr>
        <w:t xml:space="preserve"> Российской Федерации</w:t>
      </w:r>
      <w:r w:rsidRPr="00623B4D">
        <w:rPr>
          <w:sz w:val="22"/>
          <w:szCs w:val="22"/>
        </w:rPr>
        <w:t>, регулирующего эти операции;</w:t>
      </w:r>
    </w:p>
    <w:p w14:paraId="3BD0ED86" w14:textId="77777777" w:rsidR="00284753" w:rsidRPr="00623B4D" w:rsidRDefault="00284753" w:rsidP="00185D1D">
      <w:pPr>
        <w:numPr>
          <w:ilvl w:val="1"/>
          <w:numId w:val="8"/>
        </w:numPr>
        <w:tabs>
          <w:tab w:val="clear" w:pos="1418"/>
          <w:tab w:val="num" w:pos="1134"/>
        </w:tabs>
        <w:ind w:left="1134" w:right="-1" w:hanging="425"/>
        <w:jc w:val="both"/>
        <w:rPr>
          <w:sz w:val="22"/>
          <w:szCs w:val="22"/>
        </w:rPr>
      </w:pPr>
      <w:r w:rsidRPr="00623B4D">
        <w:rPr>
          <w:sz w:val="22"/>
          <w:szCs w:val="22"/>
        </w:rPr>
        <w:t>своевременность передачи Депозитарию распоряжений и поручений.</w:t>
      </w:r>
    </w:p>
    <w:p w14:paraId="5934FF5A" w14:textId="6E8303D2" w:rsidR="00AF79F9" w:rsidRPr="00623B4D" w:rsidRDefault="00AF79F9" w:rsidP="00CF6A3F">
      <w:pPr>
        <w:numPr>
          <w:ilvl w:val="1"/>
          <w:numId w:val="30"/>
        </w:numPr>
        <w:ind w:left="567" w:hanging="567"/>
        <w:jc w:val="both"/>
        <w:rPr>
          <w:sz w:val="22"/>
          <w:szCs w:val="22"/>
        </w:rPr>
      </w:pPr>
      <w:r w:rsidRPr="00623B4D">
        <w:rPr>
          <w:sz w:val="22"/>
          <w:szCs w:val="22"/>
        </w:rPr>
        <w:t>В случае нарушения сроков и полноты исполнения Депонентом обязательств по</w:t>
      </w:r>
      <w:r w:rsidR="00EF5D5F" w:rsidRPr="00623B4D">
        <w:rPr>
          <w:sz w:val="22"/>
          <w:szCs w:val="22"/>
        </w:rPr>
        <w:t xml:space="preserve"> </w:t>
      </w:r>
      <w:r w:rsidRPr="00623B4D">
        <w:rPr>
          <w:sz w:val="22"/>
          <w:szCs w:val="22"/>
        </w:rPr>
        <w:t>оплате услуг Депозитария, Депонент выплачивает Депозитарию пеню за каждый день просрочки в размере 0,1% (</w:t>
      </w:r>
      <w:r w:rsidR="00F76BCA" w:rsidRPr="00623B4D">
        <w:rPr>
          <w:sz w:val="22"/>
          <w:szCs w:val="22"/>
        </w:rPr>
        <w:t>н</w:t>
      </w:r>
      <w:r w:rsidRPr="00623B4D">
        <w:rPr>
          <w:sz w:val="22"/>
          <w:szCs w:val="22"/>
        </w:rPr>
        <w:t>оль целых и одна десятая процента) от суммы обязательства.</w:t>
      </w:r>
      <w:r w:rsidR="00F223D3" w:rsidRPr="00623B4D">
        <w:rPr>
          <w:sz w:val="22"/>
          <w:szCs w:val="22"/>
        </w:rPr>
        <w:t xml:space="preserve"> Уплата пени не освобождает Депонента от исполнения обязательств по оплате услуг Депозитария.</w:t>
      </w:r>
    </w:p>
    <w:p w14:paraId="6134F915" w14:textId="77777777" w:rsidR="003C1055" w:rsidRPr="00623B4D" w:rsidRDefault="003C1055" w:rsidP="00185D1D">
      <w:pPr>
        <w:ind w:left="567" w:right="-1"/>
        <w:jc w:val="both"/>
        <w:rPr>
          <w:sz w:val="22"/>
          <w:szCs w:val="22"/>
        </w:rPr>
      </w:pPr>
    </w:p>
    <w:p w14:paraId="48448F38" w14:textId="77777777" w:rsidR="00AF79F9" w:rsidRPr="00623B4D" w:rsidRDefault="00AF79F9" w:rsidP="00CF6A3F">
      <w:pPr>
        <w:numPr>
          <w:ilvl w:val="0"/>
          <w:numId w:val="30"/>
        </w:numPr>
        <w:ind w:left="567" w:hanging="567"/>
        <w:jc w:val="both"/>
        <w:rPr>
          <w:b/>
          <w:caps/>
          <w:sz w:val="22"/>
          <w:szCs w:val="22"/>
        </w:rPr>
      </w:pPr>
      <w:r w:rsidRPr="00623B4D">
        <w:rPr>
          <w:b/>
          <w:caps/>
          <w:sz w:val="22"/>
          <w:szCs w:val="22"/>
        </w:rPr>
        <w:t>Форс-мажорные обстоятельства</w:t>
      </w:r>
    </w:p>
    <w:p w14:paraId="0937231A" w14:textId="77777777" w:rsidR="00952D6F" w:rsidRPr="00623B4D" w:rsidRDefault="00952D6F" w:rsidP="00185D1D">
      <w:pPr>
        <w:ind w:left="567" w:right="-1"/>
        <w:jc w:val="both"/>
        <w:rPr>
          <w:sz w:val="22"/>
          <w:szCs w:val="22"/>
        </w:rPr>
      </w:pPr>
    </w:p>
    <w:p w14:paraId="234A4210" w14:textId="77777777" w:rsidR="00AF79F9" w:rsidRPr="00623B4D" w:rsidRDefault="00AF79F9" w:rsidP="00CF6A3F">
      <w:pPr>
        <w:numPr>
          <w:ilvl w:val="1"/>
          <w:numId w:val="30"/>
        </w:numPr>
        <w:ind w:left="567" w:hanging="567"/>
        <w:jc w:val="both"/>
        <w:rPr>
          <w:sz w:val="22"/>
          <w:szCs w:val="22"/>
        </w:rPr>
      </w:pPr>
      <w:r w:rsidRPr="00623B4D">
        <w:rPr>
          <w:sz w:val="22"/>
          <w:szCs w:val="22"/>
        </w:rPr>
        <w:t xml:space="preserve">Стороны освобождаются от ответственности за частичное или полное неисполнение обязательств по </w:t>
      </w:r>
      <w:r w:rsidR="00886E36" w:rsidRPr="00623B4D">
        <w:rPr>
          <w:sz w:val="22"/>
          <w:szCs w:val="22"/>
        </w:rPr>
        <w:t>Д</w:t>
      </w:r>
      <w:r w:rsidRPr="00623B4D">
        <w:rPr>
          <w:sz w:val="22"/>
          <w:szCs w:val="22"/>
        </w:rPr>
        <w:t xml:space="preserve">оговору, которое явилось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которые Стороны не могли предвидеть и предотвратить. </w:t>
      </w:r>
    </w:p>
    <w:p w14:paraId="72D51A54" w14:textId="77777777" w:rsidR="00CC60DE" w:rsidRPr="00623B4D" w:rsidRDefault="00CC60DE" w:rsidP="00CF6A3F">
      <w:pPr>
        <w:numPr>
          <w:ilvl w:val="1"/>
          <w:numId w:val="30"/>
        </w:numPr>
        <w:ind w:left="567" w:hanging="567"/>
        <w:jc w:val="both"/>
        <w:rPr>
          <w:sz w:val="22"/>
          <w:szCs w:val="22"/>
        </w:rPr>
      </w:pPr>
      <w:r w:rsidRPr="00623B4D">
        <w:rPr>
          <w:sz w:val="22"/>
          <w:szCs w:val="22"/>
        </w:rPr>
        <w:t>По согласованию Сторон форс-мажорными обстоятельствами могут быть признаны решения органов государственной законодательной или исполнительной власти, существенно ухудшающие условия выполнения Договора или делающие невозможным их выполнение полностью или частично.</w:t>
      </w:r>
    </w:p>
    <w:p w14:paraId="74600365" w14:textId="77777777" w:rsidR="00AF79F9" w:rsidRPr="00623B4D" w:rsidRDefault="00AF79F9" w:rsidP="00CF6A3F">
      <w:pPr>
        <w:numPr>
          <w:ilvl w:val="1"/>
          <w:numId w:val="30"/>
        </w:numPr>
        <w:ind w:left="567" w:hanging="567"/>
        <w:jc w:val="both"/>
        <w:rPr>
          <w:sz w:val="22"/>
          <w:szCs w:val="22"/>
        </w:rPr>
      </w:pPr>
      <w:r w:rsidRPr="00623B4D">
        <w:rPr>
          <w:sz w:val="22"/>
          <w:szCs w:val="22"/>
        </w:rPr>
        <w:t>В случае наступления обстоятельств непреодолимой силы Сторона, подвергшаяся действию таких обстоятельств, обязана:</w:t>
      </w:r>
    </w:p>
    <w:p w14:paraId="226F35B3"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немедленно уведомить об этом другую Сторону любыми средствами связи. Не</w:t>
      </w:r>
      <w:r w:rsidR="00E36B10" w:rsidRPr="00623B4D">
        <w:rPr>
          <w:sz w:val="22"/>
          <w:szCs w:val="22"/>
        </w:rPr>
        <w:t xml:space="preserve"> </w:t>
      </w:r>
      <w:r w:rsidRPr="00623B4D">
        <w:rPr>
          <w:sz w:val="22"/>
          <w:szCs w:val="22"/>
        </w:rPr>
        <w:t>уведомление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14:paraId="1F6BDF2F"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принять все возмож</w:t>
      </w:r>
      <w:r w:rsidR="001D1E31" w:rsidRPr="00623B4D">
        <w:rPr>
          <w:sz w:val="22"/>
          <w:szCs w:val="22"/>
        </w:rPr>
        <w:t>ные меры с целью максимального снижения</w:t>
      </w:r>
      <w:r w:rsidRPr="00623B4D">
        <w:rPr>
          <w:sz w:val="22"/>
          <w:szCs w:val="22"/>
        </w:rPr>
        <w:t xml:space="preserve"> отрицательных последствий, вызванных указанными обстоятельствами;</w:t>
      </w:r>
    </w:p>
    <w:p w14:paraId="085DC8AC" w14:textId="77777777" w:rsidR="00AF79F9" w:rsidRPr="00623B4D" w:rsidRDefault="00AF79F9" w:rsidP="00185D1D">
      <w:pPr>
        <w:numPr>
          <w:ilvl w:val="1"/>
          <w:numId w:val="8"/>
        </w:numPr>
        <w:tabs>
          <w:tab w:val="clear" w:pos="1418"/>
          <w:tab w:val="num" w:pos="1134"/>
        </w:tabs>
        <w:ind w:left="1134" w:right="-1" w:hanging="425"/>
        <w:jc w:val="both"/>
        <w:rPr>
          <w:sz w:val="22"/>
          <w:szCs w:val="22"/>
        </w:rPr>
      </w:pPr>
      <w:r w:rsidRPr="00623B4D">
        <w:rPr>
          <w:sz w:val="22"/>
          <w:szCs w:val="22"/>
        </w:rPr>
        <w:t>немедленно уведомить другую Сторону о прекращении указанных обстоятельств.</w:t>
      </w:r>
    </w:p>
    <w:p w14:paraId="10E8239D" w14:textId="77777777" w:rsidR="00AF79F9" w:rsidRPr="00623B4D" w:rsidRDefault="00AF79F9" w:rsidP="00CF6A3F">
      <w:pPr>
        <w:numPr>
          <w:ilvl w:val="1"/>
          <w:numId w:val="30"/>
        </w:numPr>
        <w:ind w:left="567" w:hanging="567"/>
        <w:jc w:val="both"/>
        <w:rPr>
          <w:sz w:val="22"/>
          <w:szCs w:val="22"/>
        </w:rPr>
      </w:pPr>
      <w:r w:rsidRPr="00623B4D">
        <w:rPr>
          <w:sz w:val="22"/>
          <w:szCs w:val="22"/>
        </w:rPr>
        <w:t>В случае возникновения обстоятельств непреодолимой силы срок выполнения Сторонами обязательств по Договору отодвигается на время, в течение которого действуют эти обстоятельства и/или их последствия.</w:t>
      </w:r>
    </w:p>
    <w:p w14:paraId="34AAE932" w14:textId="77777777" w:rsidR="00AF79F9" w:rsidRPr="00623B4D" w:rsidRDefault="00AF79F9" w:rsidP="00CF6A3F">
      <w:pPr>
        <w:numPr>
          <w:ilvl w:val="1"/>
          <w:numId w:val="30"/>
        </w:numPr>
        <w:ind w:left="567" w:hanging="567"/>
        <w:jc w:val="both"/>
        <w:rPr>
          <w:sz w:val="22"/>
          <w:szCs w:val="22"/>
        </w:rPr>
      </w:pPr>
      <w:r w:rsidRPr="00623B4D">
        <w:rPr>
          <w:sz w:val="22"/>
          <w:szCs w:val="22"/>
        </w:rPr>
        <w:t>По прошествии обстоятельств непреодолимой силы Стороны обязуются принять меры для ликвидации последствий и уменьшения причиненного ущерба.</w:t>
      </w:r>
    </w:p>
    <w:p w14:paraId="1BC0EE9F" w14:textId="77777777" w:rsidR="003C1055" w:rsidRPr="00623B4D" w:rsidRDefault="003C1055" w:rsidP="00185D1D">
      <w:pPr>
        <w:ind w:left="567" w:right="-1"/>
        <w:jc w:val="both"/>
        <w:rPr>
          <w:sz w:val="22"/>
          <w:szCs w:val="22"/>
        </w:rPr>
      </w:pPr>
    </w:p>
    <w:p w14:paraId="538EF9DD" w14:textId="77777777" w:rsidR="00602AC3" w:rsidRPr="00623B4D" w:rsidRDefault="00247757" w:rsidP="00CF6A3F">
      <w:pPr>
        <w:numPr>
          <w:ilvl w:val="0"/>
          <w:numId w:val="30"/>
        </w:numPr>
        <w:ind w:left="567" w:hanging="567"/>
        <w:jc w:val="both"/>
        <w:rPr>
          <w:b/>
          <w:caps/>
          <w:sz w:val="22"/>
          <w:szCs w:val="22"/>
        </w:rPr>
      </w:pPr>
      <w:r w:rsidRPr="00623B4D">
        <w:rPr>
          <w:b/>
          <w:caps/>
          <w:sz w:val="22"/>
          <w:szCs w:val="22"/>
        </w:rPr>
        <w:t>Порядок внесения изменений и дополнений в Дого</w:t>
      </w:r>
      <w:r w:rsidR="00801921" w:rsidRPr="00623B4D">
        <w:rPr>
          <w:b/>
          <w:caps/>
          <w:sz w:val="22"/>
          <w:szCs w:val="22"/>
        </w:rPr>
        <w:t>вор</w:t>
      </w:r>
      <w:r w:rsidR="005031BB" w:rsidRPr="00623B4D">
        <w:rPr>
          <w:b/>
          <w:caps/>
          <w:sz w:val="22"/>
          <w:szCs w:val="22"/>
        </w:rPr>
        <w:t>.</w:t>
      </w:r>
      <w:r w:rsidRPr="00623B4D">
        <w:rPr>
          <w:b/>
          <w:caps/>
          <w:sz w:val="22"/>
          <w:szCs w:val="22"/>
        </w:rPr>
        <w:t xml:space="preserve"> </w:t>
      </w:r>
      <w:r w:rsidR="005031BB" w:rsidRPr="00623B4D">
        <w:rPr>
          <w:b/>
          <w:caps/>
          <w:sz w:val="22"/>
          <w:szCs w:val="22"/>
        </w:rPr>
        <w:t>Срок действия и порядок расторжения Договора</w:t>
      </w:r>
    </w:p>
    <w:p w14:paraId="2F1484A7" w14:textId="77777777" w:rsidR="003C1055" w:rsidRPr="00623B4D" w:rsidRDefault="003C1055" w:rsidP="00185D1D">
      <w:pPr>
        <w:ind w:left="927" w:right="-1"/>
        <w:jc w:val="both"/>
        <w:rPr>
          <w:b/>
          <w:bCs/>
          <w:sz w:val="22"/>
          <w:szCs w:val="22"/>
        </w:rPr>
      </w:pPr>
    </w:p>
    <w:p w14:paraId="4131CDB0" w14:textId="4B6E71A9" w:rsidR="00602AC3" w:rsidRPr="00623B4D" w:rsidRDefault="00602AC3" w:rsidP="00CF6A3F">
      <w:pPr>
        <w:numPr>
          <w:ilvl w:val="1"/>
          <w:numId w:val="30"/>
        </w:numPr>
        <w:ind w:left="567" w:hanging="567"/>
        <w:jc w:val="both"/>
        <w:rPr>
          <w:sz w:val="22"/>
          <w:szCs w:val="22"/>
        </w:rPr>
      </w:pPr>
      <w:r w:rsidRPr="00623B4D">
        <w:rPr>
          <w:sz w:val="22"/>
          <w:szCs w:val="22"/>
        </w:rPr>
        <w:t xml:space="preserve">Изменения и дополнения в настоящий Договор могут быть внесены по соглашению Сторон, оформленному в письменном виде и подписанному обеими Сторонами. Депозитарий вправе внести изменения в настоящий Договор в одностороннем порядке в случаях, прямо предусмотренных </w:t>
      </w:r>
      <w:r w:rsidR="00190F2B" w:rsidRPr="00623B4D">
        <w:rPr>
          <w:sz w:val="22"/>
          <w:szCs w:val="22"/>
        </w:rPr>
        <w:t>Условиями</w:t>
      </w:r>
      <w:r w:rsidR="007F23C6" w:rsidRPr="00623B4D">
        <w:rPr>
          <w:sz w:val="22"/>
          <w:szCs w:val="22"/>
        </w:rPr>
        <w:t xml:space="preserve">, </w:t>
      </w:r>
      <w:r w:rsidRPr="00623B4D">
        <w:rPr>
          <w:sz w:val="22"/>
          <w:szCs w:val="22"/>
        </w:rPr>
        <w:t xml:space="preserve">настоящим Договором и действующим законодательством Российской Федерации. </w:t>
      </w:r>
    </w:p>
    <w:p w14:paraId="2EACBCAB" w14:textId="670B3EF4" w:rsidR="003D696A" w:rsidRPr="00623B4D" w:rsidRDefault="00E740DA" w:rsidP="00CF6A3F">
      <w:pPr>
        <w:numPr>
          <w:ilvl w:val="1"/>
          <w:numId w:val="30"/>
        </w:numPr>
        <w:ind w:left="567" w:hanging="567"/>
        <w:jc w:val="both"/>
        <w:rPr>
          <w:sz w:val="22"/>
          <w:szCs w:val="22"/>
        </w:rPr>
      </w:pPr>
      <w:r w:rsidRPr="00623B4D">
        <w:rPr>
          <w:sz w:val="22"/>
          <w:szCs w:val="22"/>
        </w:rPr>
        <w:t>Договор вступает в силу с даты регистрации Депозитарием Заявления о присоединении к Договору и действует до окончания календарного года, в котором Заявление было зарегистрировано. В случае если ни одна из Сторон не заявила в письменном виде о намерении расторгнуть Договор за 30 (</w:t>
      </w:r>
      <w:r w:rsidR="00F76BCA" w:rsidRPr="00623B4D">
        <w:rPr>
          <w:sz w:val="22"/>
          <w:szCs w:val="22"/>
        </w:rPr>
        <w:t>т</w:t>
      </w:r>
      <w:r w:rsidRPr="00623B4D">
        <w:rPr>
          <w:sz w:val="22"/>
          <w:szCs w:val="22"/>
        </w:rPr>
        <w:t>ридцать) календарных дней до даты окончания действия Договора, Договор считается продленным на каждый последующий календарный год.</w:t>
      </w:r>
      <w:r w:rsidR="003D696A" w:rsidRPr="00623B4D">
        <w:rPr>
          <w:sz w:val="22"/>
          <w:szCs w:val="22"/>
        </w:rPr>
        <w:t xml:space="preserve"> </w:t>
      </w:r>
    </w:p>
    <w:p w14:paraId="33CEBCE5" w14:textId="49BBA118" w:rsidR="009F185B" w:rsidRPr="00623B4D" w:rsidRDefault="009F185B" w:rsidP="00CF6A3F">
      <w:pPr>
        <w:numPr>
          <w:ilvl w:val="1"/>
          <w:numId w:val="30"/>
        </w:numPr>
        <w:ind w:left="567" w:hanging="567"/>
        <w:jc w:val="both"/>
        <w:rPr>
          <w:sz w:val="22"/>
          <w:szCs w:val="22"/>
        </w:rPr>
      </w:pPr>
      <w:r w:rsidRPr="00623B4D">
        <w:rPr>
          <w:sz w:val="22"/>
          <w:szCs w:val="22"/>
        </w:rPr>
        <w:lastRenderedPageBreak/>
        <w:t xml:space="preserve">Договор не может быть расторгнут до момента закрытия счета депо Депонента в соответствии с </w:t>
      </w:r>
      <w:r w:rsidR="00190F2B" w:rsidRPr="00623B4D">
        <w:rPr>
          <w:sz w:val="22"/>
          <w:szCs w:val="22"/>
        </w:rPr>
        <w:t>положениями Условий</w:t>
      </w:r>
      <w:r w:rsidRPr="00623B4D">
        <w:rPr>
          <w:sz w:val="22"/>
          <w:szCs w:val="22"/>
        </w:rPr>
        <w:t>.</w:t>
      </w:r>
      <w:r w:rsidR="00EE6765" w:rsidRPr="00623B4D">
        <w:rPr>
          <w:sz w:val="22"/>
          <w:szCs w:val="22"/>
        </w:rPr>
        <w:t xml:space="preserve"> Договор считается расторгнутым с даты закрытия всех счетов</w:t>
      </w:r>
      <w:r w:rsidR="006B2ABA" w:rsidRPr="00623B4D">
        <w:rPr>
          <w:sz w:val="22"/>
          <w:szCs w:val="22"/>
        </w:rPr>
        <w:t xml:space="preserve"> депо</w:t>
      </w:r>
      <w:r w:rsidR="00A47200" w:rsidRPr="00623B4D">
        <w:rPr>
          <w:sz w:val="22"/>
          <w:szCs w:val="22"/>
        </w:rPr>
        <w:t xml:space="preserve"> в рамках Договора</w:t>
      </w:r>
      <w:r w:rsidR="006B2ABA" w:rsidRPr="00623B4D">
        <w:rPr>
          <w:sz w:val="22"/>
          <w:szCs w:val="22"/>
        </w:rPr>
        <w:t>.</w:t>
      </w:r>
    </w:p>
    <w:p w14:paraId="1D316FB1" w14:textId="77777777" w:rsidR="006B7F7C" w:rsidRPr="00623B4D" w:rsidRDefault="006B7F7C" w:rsidP="00CF6A3F">
      <w:pPr>
        <w:numPr>
          <w:ilvl w:val="1"/>
          <w:numId w:val="30"/>
        </w:numPr>
        <w:ind w:left="567" w:hanging="567"/>
        <w:jc w:val="both"/>
        <w:rPr>
          <w:sz w:val="22"/>
          <w:szCs w:val="22"/>
        </w:rPr>
      </w:pPr>
      <w:r w:rsidRPr="00623B4D">
        <w:rPr>
          <w:sz w:val="22"/>
          <w:szCs w:val="22"/>
        </w:rPr>
        <w:t>Договор подлежит расторжению при наступлении какого-либо из указанных ниже обстоятельств:</w:t>
      </w:r>
    </w:p>
    <w:p w14:paraId="0C968C41" w14:textId="77777777" w:rsidR="006B2ABA" w:rsidRPr="00623B4D" w:rsidRDefault="006B2ABA" w:rsidP="00344DB6">
      <w:pPr>
        <w:numPr>
          <w:ilvl w:val="1"/>
          <w:numId w:val="8"/>
        </w:numPr>
        <w:tabs>
          <w:tab w:val="clear" w:pos="1418"/>
          <w:tab w:val="num" w:pos="1134"/>
        </w:tabs>
        <w:ind w:left="1134" w:right="-1" w:hanging="425"/>
        <w:jc w:val="both"/>
        <w:rPr>
          <w:sz w:val="22"/>
          <w:szCs w:val="22"/>
        </w:rPr>
      </w:pPr>
      <w:r w:rsidRPr="00623B4D">
        <w:rPr>
          <w:sz w:val="22"/>
          <w:szCs w:val="22"/>
        </w:rPr>
        <w:t>при отсутствии счетов депо, открытых в рамках Договора;</w:t>
      </w:r>
    </w:p>
    <w:p w14:paraId="068F60E0" w14:textId="77777777" w:rsidR="006B7F7C" w:rsidRPr="00623B4D" w:rsidRDefault="006B7F7C" w:rsidP="00185D1D">
      <w:pPr>
        <w:numPr>
          <w:ilvl w:val="1"/>
          <w:numId w:val="8"/>
        </w:numPr>
        <w:tabs>
          <w:tab w:val="clear" w:pos="1418"/>
          <w:tab w:val="num" w:pos="1134"/>
        </w:tabs>
        <w:ind w:left="1134" w:right="-1" w:hanging="425"/>
        <w:jc w:val="both"/>
        <w:rPr>
          <w:sz w:val="22"/>
          <w:szCs w:val="22"/>
        </w:rPr>
      </w:pPr>
      <w:r w:rsidRPr="00623B4D">
        <w:rPr>
          <w:sz w:val="22"/>
          <w:szCs w:val="22"/>
        </w:rPr>
        <w:t>при аннулировании или прекращении срока действия лицензии профессионального участника рынка ценных бумаг у Депозитария, дающей право на осуществление депозитарной деятельности;</w:t>
      </w:r>
    </w:p>
    <w:p w14:paraId="45841AE3" w14:textId="705638A9" w:rsidR="006B7F7C" w:rsidRPr="00623B4D" w:rsidRDefault="006B7F7C" w:rsidP="00185D1D">
      <w:pPr>
        <w:numPr>
          <w:ilvl w:val="1"/>
          <w:numId w:val="8"/>
        </w:numPr>
        <w:tabs>
          <w:tab w:val="clear" w:pos="1418"/>
          <w:tab w:val="num" w:pos="1134"/>
        </w:tabs>
        <w:ind w:left="1134" w:right="-1" w:hanging="425"/>
        <w:jc w:val="both"/>
        <w:rPr>
          <w:sz w:val="22"/>
          <w:szCs w:val="22"/>
        </w:rPr>
      </w:pPr>
      <w:r w:rsidRPr="00623B4D">
        <w:rPr>
          <w:sz w:val="22"/>
          <w:szCs w:val="22"/>
        </w:rPr>
        <w:t>при ликвидации Депозитария или Депонента как юридического лица.</w:t>
      </w:r>
    </w:p>
    <w:p w14:paraId="78084210" w14:textId="77777777" w:rsidR="006B7F7C" w:rsidRPr="00623B4D" w:rsidRDefault="006B7F7C" w:rsidP="00CF6A3F">
      <w:pPr>
        <w:numPr>
          <w:ilvl w:val="1"/>
          <w:numId w:val="30"/>
        </w:numPr>
        <w:ind w:left="567" w:hanging="567"/>
        <w:jc w:val="both"/>
        <w:rPr>
          <w:sz w:val="22"/>
          <w:szCs w:val="22"/>
        </w:rPr>
      </w:pPr>
      <w:bookmarkStart w:id="3" w:name="_Ref350606822"/>
      <w:r w:rsidRPr="00623B4D">
        <w:rPr>
          <w:sz w:val="22"/>
          <w:szCs w:val="22"/>
        </w:rPr>
        <w:t>Сторона, для которой возникло одно из указанных обстоятельств, обязана незамедлительно, в сроки, предусмотренные настоящим Договором, уведомить в письменном виде другую Сторону.</w:t>
      </w:r>
      <w:bookmarkEnd w:id="3"/>
    </w:p>
    <w:p w14:paraId="6FDB6A94" w14:textId="77777777" w:rsidR="006B7F7C" w:rsidRPr="00623B4D" w:rsidRDefault="006B7F7C" w:rsidP="00CF6A3F">
      <w:pPr>
        <w:numPr>
          <w:ilvl w:val="1"/>
          <w:numId w:val="30"/>
        </w:numPr>
        <w:ind w:left="567" w:hanging="567"/>
        <w:jc w:val="both"/>
        <w:rPr>
          <w:sz w:val="22"/>
          <w:szCs w:val="22"/>
        </w:rPr>
      </w:pPr>
      <w:r w:rsidRPr="00623B4D">
        <w:rPr>
          <w:sz w:val="22"/>
          <w:szCs w:val="22"/>
        </w:rPr>
        <w:t>Договор может быть расторгнут по инициативе любой из Сторон.</w:t>
      </w:r>
    </w:p>
    <w:p w14:paraId="4F9498E4" w14:textId="77777777" w:rsidR="00852728" w:rsidRPr="00623B4D" w:rsidRDefault="006B1BA3" w:rsidP="00CF6A3F">
      <w:pPr>
        <w:numPr>
          <w:ilvl w:val="1"/>
          <w:numId w:val="30"/>
        </w:numPr>
        <w:ind w:left="567" w:hanging="567"/>
        <w:jc w:val="both"/>
        <w:rPr>
          <w:sz w:val="22"/>
          <w:szCs w:val="22"/>
        </w:rPr>
      </w:pPr>
      <w:r w:rsidRPr="00623B4D">
        <w:rPr>
          <w:sz w:val="22"/>
          <w:szCs w:val="22"/>
        </w:rPr>
        <w:t>Сторона, намеренная растор</w:t>
      </w:r>
      <w:r w:rsidR="009A3640" w:rsidRPr="00623B4D">
        <w:rPr>
          <w:sz w:val="22"/>
          <w:szCs w:val="22"/>
        </w:rPr>
        <w:t>г</w:t>
      </w:r>
      <w:r w:rsidRPr="00623B4D">
        <w:rPr>
          <w:sz w:val="22"/>
          <w:szCs w:val="22"/>
        </w:rPr>
        <w:t>нуть договор, обязана направить другой Стороне</w:t>
      </w:r>
      <w:r w:rsidR="00EB4ABD" w:rsidRPr="00623B4D">
        <w:rPr>
          <w:sz w:val="22"/>
          <w:szCs w:val="22"/>
        </w:rPr>
        <w:t xml:space="preserve"> уведомление о расторжении Д</w:t>
      </w:r>
      <w:r w:rsidRPr="00623B4D">
        <w:rPr>
          <w:sz w:val="22"/>
          <w:szCs w:val="22"/>
        </w:rPr>
        <w:t>оговора</w:t>
      </w:r>
      <w:r w:rsidR="00EE2252" w:rsidRPr="00623B4D">
        <w:rPr>
          <w:sz w:val="22"/>
          <w:szCs w:val="22"/>
        </w:rPr>
        <w:t>.</w:t>
      </w:r>
      <w:r w:rsidRPr="00623B4D">
        <w:rPr>
          <w:sz w:val="22"/>
          <w:szCs w:val="22"/>
        </w:rPr>
        <w:t xml:space="preserve">  </w:t>
      </w:r>
      <w:r w:rsidR="00852728" w:rsidRPr="00623B4D">
        <w:rPr>
          <w:sz w:val="22"/>
          <w:szCs w:val="22"/>
        </w:rPr>
        <w:t xml:space="preserve"> </w:t>
      </w:r>
    </w:p>
    <w:p w14:paraId="12BA36AD" w14:textId="42598B4B" w:rsidR="003D696A" w:rsidRPr="00623B4D" w:rsidRDefault="00954341" w:rsidP="00CF6A3F">
      <w:pPr>
        <w:numPr>
          <w:ilvl w:val="1"/>
          <w:numId w:val="30"/>
        </w:numPr>
        <w:ind w:left="567" w:hanging="567"/>
        <w:jc w:val="both"/>
        <w:rPr>
          <w:sz w:val="22"/>
          <w:szCs w:val="22"/>
        </w:rPr>
      </w:pPr>
      <w:r w:rsidRPr="00623B4D">
        <w:rPr>
          <w:sz w:val="22"/>
          <w:szCs w:val="22"/>
        </w:rPr>
        <w:t>К</w:t>
      </w:r>
      <w:r w:rsidR="00EB4ABD" w:rsidRPr="00623B4D">
        <w:rPr>
          <w:sz w:val="22"/>
          <w:szCs w:val="22"/>
        </w:rPr>
        <w:t xml:space="preserve"> Уведомлени</w:t>
      </w:r>
      <w:r w:rsidRPr="00623B4D">
        <w:rPr>
          <w:sz w:val="22"/>
          <w:szCs w:val="22"/>
        </w:rPr>
        <w:t>ю Депонента</w:t>
      </w:r>
      <w:r w:rsidR="00EB4ABD" w:rsidRPr="00623B4D">
        <w:rPr>
          <w:sz w:val="22"/>
          <w:szCs w:val="22"/>
        </w:rPr>
        <w:t xml:space="preserve"> о расторжении Договора должно </w:t>
      </w:r>
      <w:r w:rsidRPr="00623B4D">
        <w:rPr>
          <w:sz w:val="22"/>
          <w:szCs w:val="22"/>
        </w:rPr>
        <w:t>прилагаться поручение</w:t>
      </w:r>
      <w:r w:rsidR="00EB4ABD" w:rsidRPr="00623B4D">
        <w:rPr>
          <w:sz w:val="22"/>
          <w:szCs w:val="22"/>
        </w:rPr>
        <w:t xml:space="preserve"> на списание ценных бумаг</w:t>
      </w:r>
      <w:r w:rsidR="00D97D6E" w:rsidRPr="00623B4D">
        <w:rPr>
          <w:sz w:val="22"/>
          <w:szCs w:val="22"/>
        </w:rPr>
        <w:t>,</w:t>
      </w:r>
      <w:r w:rsidR="00EB4ABD" w:rsidRPr="00623B4D">
        <w:rPr>
          <w:sz w:val="22"/>
          <w:szCs w:val="22"/>
        </w:rPr>
        <w:t xml:space="preserve"> находящихся на счете депо</w:t>
      </w:r>
      <w:r w:rsidR="00B73A9C" w:rsidRPr="00623B4D">
        <w:rPr>
          <w:sz w:val="22"/>
          <w:szCs w:val="22"/>
        </w:rPr>
        <w:t xml:space="preserve"> (снятие ценных бумаг с хранения </w:t>
      </w:r>
      <w:r w:rsidRPr="00623B4D">
        <w:rPr>
          <w:sz w:val="22"/>
          <w:szCs w:val="22"/>
        </w:rPr>
        <w:t xml:space="preserve">- </w:t>
      </w:r>
      <w:r w:rsidR="00B73A9C" w:rsidRPr="00623B4D">
        <w:rPr>
          <w:sz w:val="22"/>
          <w:szCs w:val="22"/>
        </w:rPr>
        <w:t>для документарных ценных бумаг)</w:t>
      </w:r>
      <w:r w:rsidR="00EB4ABD" w:rsidRPr="00623B4D">
        <w:rPr>
          <w:sz w:val="22"/>
          <w:szCs w:val="22"/>
        </w:rPr>
        <w:t>.</w:t>
      </w:r>
      <w:r w:rsidR="003D696A" w:rsidRPr="00623B4D">
        <w:rPr>
          <w:sz w:val="22"/>
          <w:szCs w:val="22"/>
        </w:rPr>
        <w:t xml:space="preserve"> С момента получения </w:t>
      </w:r>
      <w:r w:rsidR="00B05987" w:rsidRPr="00623B4D">
        <w:rPr>
          <w:sz w:val="22"/>
          <w:szCs w:val="22"/>
        </w:rPr>
        <w:t>Депозитарием</w:t>
      </w:r>
      <w:r w:rsidR="003D696A" w:rsidRPr="00623B4D">
        <w:rPr>
          <w:sz w:val="22"/>
          <w:szCs w:val="22"/>
        </w:rPr>
        <w:t xml:space="preserve"> от Депонента </w:t>
      </w:r>
      <w:r w:rsidR="002C6A22" w:rsidRPr="00623B4D">
        <w:rPr>
          <w:sz w:val="22"/>
          <w:szCs w:val="22"/>
        </w:rPr>
        <w:t>У</w:t>
      </w:r>
      <w:r w:rsidR="003D696A" w:rsidRPr="00623B4D">
        <w:rPr>
          <w:sz w:val="22"/>
          <w:szCs w:val="22"/>
        </w:rPr>
        <w:t xml:space="preserve">ведомления о </w:t>
      </w:r>
      <w:r w:rsidR="00EB4ABD" w:rsidRPr="00623B4D">
        <w:rPr>
          <w:sz w:val="22"/>
          <w:szCs w:val="22"/>
        </w:rPr>
        <w:t>расторжении</w:t>
      </w:r>
      <w:r w:rsidR="003D696A" w:rsidRPr="00623B4D">
        <w:rPr>
          <w:sz w:val="22"/>
          <w:szCs w:val="22"/>
        </w:rPr>
        <w:t xml:space="preserve"> Договор</w:t>
      </w:r>
      <w:r w:rsidR="00EB4ABD" w:rsidRPr="00623B4D">
        <w:rPr>
          <w:sz w:val="22"/>
          <w:szCs w:val="22"/>
        </w:rPr>
        <w:t>а</w:t>
      </w:r>
      <w:r w:rsidR="003D696A" w:rsidRPr="00623B4D">
        <w:rPr>
          <w:sz w:val="22"/>
          <w:szCs w:val="22"/>
        </w:rPr>
        <w:t xml:space="preserve"> Депозитарий прекращает прием поручений на совершение операций по счету</w:t>
      </w:r>
      <w:r w:rsidR="00033ED3" w:rsidRPr="00623B4D">
        <w:rPr>
          <w:sz w:val="22"/>
          <w:szCs w:val="22"/>
        </w:rPr>
        <w:t xml:space="preserve"> депо Депонента. </w:t>
      </w:r>
      <w:r w:rsidR="00EB4ABD" w:rsidRPr="00623B4D">
        <w:rPr>
          <w:sz w:val="22"/>
          <w:szCs w:val="22"/>
        </w:rPr>
        <w:t>После</w:t>
      </w:r>
      <w:r w:rsidR="003D696A" w:rsidRPr="00623B4D">
        <w:rPr>
          <w:sz w:val="22"/>
          <w:szCs w:val="22"/>
        </w:rPr>
        <w:t xml:space="preserve"> получения от Депонента </w:t>
      </w:r>
      <w:r w:rsidR="009777A7" w:rsidRPr="00623B4D">
        <w:rPr>
          <w:sz w:val="22"/>
          <w:szCs w:val="22"/>
        </w:rPr>
        <w:t>поручения на списание ценных бумаг</w:t>
      </w:r>
      <w:r w:rsidR="003D696A" w:rsidRPr="00623B4D">
        <w:rPr>
          <w:sz w:val="22"/>
          <w:szCs w:val="22"/>
        </w:rPr>
        <w:t>, Депозитарий обязан завершить выполнение операций по ранее принятым к исполнению поручениям Депонента.</w:t>
      </w:r>
    </w:p>
    <w:p w14:paraId="0CD04824" w14:textId="77777777" w:rsidR="004A64F1" w:rsidRPr="00623B4D" w:rsidRDefault="00B73A9C" w:rsidP="00CF6A3F">
      <w:pPr>
        <w:numPr>
          <w:ilvl w:val="1"/>
          <w:numId w:val="30"/>
        </w:numPr>
        <w:ind w:left="567" w:hanging="567"/>
        <w:jc w:val="both"/>
        <w:rPr>
          <w:sz w:val="22"/>
          <w:szCs w:val="22"/>
        </w:rPr>
      </w:pPr>
      <w:r w:rsidRPr="00623B4D">
        <w:rPr>
          <w:sz w:val="22"/>
          <w:szCs w:val="22"/>
        </w:rPr>
        <w:t xml:space="preserve">В течение </w:t>
      </w:r>
      <w:r w:rsidR="0067566B" w:rsidRPr="00623B4D">
        <w:rPr>
          <w:sz w:val="22"/>
          <w:szCs w:val="22"/>
        </w:rPr>
        <w:t>1</w:t>
      </w:r>
      <w:r w:rsidRPr="00623B4D">
        <w:rPr>
          <w:sz w:val="22"/>
          <w:szCs w:val="22"/>
        </w:rPr>
        <w:t xml:space="preserve">5 </w:t>
      </w:r>
      <w:r w:rsidR="0067566B" w:rsidRPr="00623B4D">
        <w:rPr>
          <w:sz w:val="22"/>
          <w:szCs w:val="22"/>
        </w:rPr>
        <w:t xml:space="preserve">(пятнадцати) </w:t>
      </w:r>
      <w:r w:rsidRPr="00623B4D">
        <w:rPr>
          <w:sz w:val="22"/>
          <w:szCs w:val="22"/>
        </w:rPr>
        <w:t>рабочих дней с момента направления Депозитар</w:t>
      </w:r>
      <w:r w:rsidR="00CA58D6" w:rsidRPr="00623B4D">
        <w:rPr>
          <w:sz w:val="22"/>
          <w:szCs w:val="22"/>
        </w:rPr>
        <w:t>и</w:t>
      </w:r>
      <w:r w:rsidRPr="00623B4D">
        <w:rPr>
          <w:sz w:val="22"/>
          <w:szCs w:val="22"/>
        </w:rPr>
        <w:t xml:space="preserve">ю Уведомления о расторжении Договора </w:t>
      </w:r>
      <w:r w:rsidR="00CA58D6" w:rsidRPr="00623B4D">
        <w:rPr>
          <w:sz w:val="22"/>
          <w:szCs w:val="22"/>
        </w:rPr>
        <w:t xml:space="preserve">(получения от Депозитария Уведомления о расторжении Договора) </w:t>
      </w:r>
      <w:r w:rsidRPr="00623B4D">
        <w:rPr>
          <w:sz w:val="22"/>
          <w:szCs w:val="22"/>
        </w:rPr>
        <w:t>Депонент обязан погасить им</w:t>
      </w:r>
      <w:r w:rsidR="00CA58D6" w:rsidRPr="00623B4D">
        <w:rPr>
          <w:sz w:val="22"/>
          <w:szCs w:val="22"/>
        </w:rPr>
        <w:t>е</w:t>
      </w:r>
      <w:r w:rsidRPr="00623B4D">
        <w:rPr>
          <w:sz w:val="22"/>
          <w:szCs w:val="22"/>
        </w:rPr>
        <w:t>ющуюся задолж</w:t>
      </w:r>
      <w:r w:rsidR="00CA58D6" w:rsidRPr="00623B4D">
        <w:rPr>
          <w:sz w:val="22"/>
          <w:szCs w:val="22"/>
        </w:rPr>
        <w:t>ен</w:t>
      </w:r>
      <w:r w:rsidRPr="00623B4D">
        <w:rPr>
          <w:sz w:val="22"/>
          <w:szCs w:val="22"/>
        </w:rPr>
        <w:t xml:space="preserve">ность по </w:t>
      </w:r>
      <w:r w:rsidR="00C04734" w:rsidRPr="00623B4D">
        <w:rPr>
          <w:sz w:val="22"/>
          <w:szCs w:val="22"/>
        </w:rPr>
        <w:t>оплате услуг Депозитария, оплате штрафных санкций (пени)</w:t>
      </w:r>
      <w:r w:rsidR="000947C3" w:rsidRPr="00623B4D">
        <w:rPr>
          <w:sz w:val="22"/>
          <w:szCs w:val="22"/>
        </w:rPr>
        <w:t xml:space="preserve">. </w:t>
      </w:r>
    </w:p>
    <w:p w14:paraId="2D6C56E2" w14:textId="77777777" w:rsidR="00D176AE" w:rsidRPr="00623B4D" w:rsidRDefault="00D176AE" w:rsidP="00CF6A3F">
      <w:pPr>
        <w:numPr>
          <w:ilvl w:val="1"/>
          <w:numId w:val="30"/>
        </w:numPr>
        <w:ind w:left="567" w:hanging="567"/>
        <w:jc w:val="both"/>
        <w:rPr>
          <w:sz w:val="22"/>
          <w:szCs w:val="22"/>
        </w:rPr>
      </w:pPr>
      <w:r w:rsidRPr="00623B4D">
        <w:rPr>
          <w:sz w:val="22"/>
          <w:szCs w:val="22"/>
        </w:rPr>
        <w:t xml:space="preserve">Договор считается утратившим силу после получения уведомления о намерении расторгнуть Договор другой Стороной в сроки, указанные в этом уведомлении, но не ранее завершения </w:t>
      </w:r>
      <w:r w:rsidR="00185D1D" w:rsidRPr="00623B4D">
        <w:rPr>
          <w:sz w:val="22"/>
          <w:szCs w:val="22"/>
        </w:rPr>
        <w:t>всех взаимных расчетов по нему.</w:t>
      </w:r>
    </w:p>
    <w:p w14:paraId="304DF2B8" w14:textId="77777777" w:rsidR="00185D1D" w:rsidRPr="00623B4D" w:rsidRDefault="00185D1D" w:rsidP="00185D1D">
      <w:pPr>
        <w:ind w:left="567"/>
        <w:jc w:val="both"/>
        <w:rPr>
          <w:sz w:val="22"/>
          <w:szCs w:val="22"/>
        </w:rPr>
      </w:pPr>
    </w:p>
    <w:p w14:paraId="396555C9" w14:textId="77777777" w:rsidR="00D35987" w:rsidRPr="00623B4D" w:rsidRDefault="00546FC0" w:rsidP="00CF6A3F">
      <w:pPr>
        <w:numPr>
          <w:ilvl w:val="0"/>
          <w:numId w:val="30"/>
        </w:numPr>
        <w:ind w:left="567" w:hanging="567"/>
        <w:jc w:val="both"/>
        <w:rPr>
          <w:b/>
          <w:caps/>
          <w:sz w:val="22"/>
          <w:szCs w:val="22"/>
        </w:rPr>
      </w:pPr>
      <w:r w:rsidRPr="00623B4D">
        <w:rPr>
          <w:b/>
          <w:caps/>
          <w:sz w:val="22"/>
          <w:szCs w:val="22"/>
        </w:rPr>
        <w:t>Порядок разрешения споров</w:t>
      </w:r>
      <w:r w:rsidR="00D35987" w:rsidRPr="00623B4D">
        <w:rPr>
          <w:b/>
          <w:caps/>
          <w:sz w:val="22"/>
          <w:szCs w:val="22"/>
        </w:rPr>
        <w:t>. Процедура рассмотрения жалоб (претензий) и запросов Депонентов</w:t>
      </w:r>
    </w:p>
    <w:p w14:paraId="7F98CACB" w14:textId="77777777" w:rsidR="003C1055" w:rsidRPr="00623B4D" w:rsidRDefault="003C1055" w:rsidP="00185D1D">
      <w:pPr>
        <w:ind w:left="927" w:right="-1"/>
        <w:jc w:val="both"/>
        <w:rPr>
          <w:b/>
          <w:sz w:val="22"/>
          <w:szCs w:val="22"/>
        </w:rPr>
      </w:pPr>
    </w:p>
    <w:p w14:paraId="23A8D897" w14:textId="3E1FFB8C" w:rsidR="00D35987" w:rsidRPr="00623B4D" w:rsidRDefault="00D35987" w:rsidP="00CF6A3F">
      <w:pPr>
        <w:numPr>
          <w:ilvl w:val="1"/>
          <w:numId w:val="30"/>
        </w:numPr>
        <w:ind w:left="567" w:hanging="567"/>
        <w:jc w:val="both"/>
        <w:rPr>
          <w:sz w:val="22"/>
          <w:szCs w:val="22"/>
        </w:rPr>
      </w:pPr>
      <w:r w:rsidRPr="00623B4D">
        <w:rPr>
          <w:sz w:val="22"/>
          <w:szCs w:val="22"/>
        </w:rPr>
        <w:t xml:space="preserve">Все споры и разногласия между Депозитарием и Депонентом по поводу предоставления Депозитарием Депоненту услуг, предусмотренных </w:t>
      </w:r>
      <w:r w:rsidR="00190F2B" w:rsidRPr="00623B4D">
        <w:rPr>
          <w:sz w:val="22"/>
          <w:szCs w:val="22"/>
        </w:rPr>
        <w:t>Условиями</w:t>
      </w:r>
      <w:r w:rsidRPr="00623B4D">
        <w:rPr>
          <w:sz w:val="22"/>
          <w:szCs w:val="22"/>
        </w:rPr>
        <w:t>, решаются путем переговоров, а при недостижении согласия – в судебном порядке с соблюдением претензионного порядка разрешения споров.</w:t>
      </w:r>
    </w:p>
    <w:p w14:paraId="1F89E2AA" w14:textId="77777777" w:rsidR="00D35987" w:rsidRPr="00623B4D" w:rsidRDefault="00D232ED" w:rsidP="00CF6A3F">
      <w:pPr>
        <w:numPr>
          <w:ilvl w:val="1"/>
          <w:numId w:val="30"/>
        </w:numPr>
        <w:ind w:left="567" w:hanging="567"/>
        <w:jc w:val="both"/>
        <w:rPr>
          <w:sz w:val="22"/>
          <w:szCs w:val="22"/>
        </w:rPr>
      </w:pPr>
      <w:r w:rsidRPr="00623B4D">
        <w:rPr>
          <w:sz w:val="22"/>
          <w:szCs w:val="22"/>
        </w:rPr>
        <w:t>Ж</w:t>
      </w:r>
      <w:r w:rsidR="00D35987" w:rsidRPr="00623B4D">
        <w:rPr>
          <w:sz w:val="22"/>
          <w:szCs w:val="22"/>
        </w:rPr>
        <w:t>алоб</w:t>
      </w:r>
      <w:r w:rsidRPr="00623B4D">
        <w:rPr>
          <w:sz w:val="22"/>
          <w:szCs w:val="22"/>
        </w:rPr>
        <w:t>а</w:t>
      </w:r>
      <w:r w:rsidR="00D35987" w:rsidRPr="00623B4D">
        <w:rPr>
          <w:sz w:val="22"/>
          <w:szCs w:val="22"/>
        </w:rPr>
        <w:t xml:space="preserve"> (</w:t>
      </w:r>
      <w:r w:rsidRPr="00623B4D">
        <w:rPr>
          <w:sz w:val="22"/>
          <w:szCs w:val="22"/>
        </w:rPr>
        <w:t>претензия</w:t>
      </w:r>
      <w:r w:rsidR="00D35987" w:rsidRPr="00623B4D">
        <w:rPr>
          <w:sz w:val="22"/>
          <w:szCs w:val="22"/>
        </w:rPr>
        <w:t>) и</w:t>
      </w:r>
      <w:r w:rsidR="002D1362" w:rsidRPr="00623B4D">
        <w:rPr>
          <w:sz w:val="22"/>
          <w:szCs w:val="22"/>
        </w:rPr>
        <w:t>ли</w:t>
      </w:r>
      <w:r w:rsidR="00D35987" w:rsidRPr="00623B4D">
        <w:rPr>
          <w:sz w:val="22"/>
          <w:szCs w:val="22"/>
        </w:rPr>
        <w:t xml:space="preserve"> запрос</w:t>
      </w:r>
      <w:r w:rsidRPr="00623B4D">
        <w:rPr>
          <w:sz w:val="22"/>
          <w:szCs w:val="22"/>
        </w:rPr>
        <w:t xml:space="preserve"> (далее вместе именуемые – Претензия) </w:t>
      </w:r>
      <w:r w:rsidR="00D35987" w:rsidRPr="00623B4D">
        <w:rPr>
          <w:sz w:val="22"/>
          <w:szCs w:val="22"/>
        </w:rPr>
        <w:t>предоставля</w:t>
      </w:r>
      <w:r w:rsidRPr="00623B4D">
        <w:rPr>
          <w:sz w:val="22"/>
          <w:szCs w:val="22"/>
        </w:rPr>
        <w:t>е</w:t>
      </w:r>
      <w:r w:rsidR="00D35987" w:rsidRPr="00623B4D">
        <w:rPr>
          <w:sz w:val="22"/>
          <w:szCs w:val="22"/>
        </w:rPr>
        <w:t>т</w:t>
      </w:r>
      <w:r w:rsidRPr="00623B4D">
        <w:rPr>
          <w:sz w:val="22"/>
          <w:szCs w:val="22"/>
        </w:rPr>
        <w:t>ся</w:t>
      </w:r>
      <w:r w:rsidR="00D35987" w:rsidRPr="00623B4D">
        <w:rPr>
          <w:sz w:val="22"/>
          <w:szCs w:val="22"/>
        </w:rPr>
        <w:t xml:space="preserve"> в письменном виде</w:t>
      </w:r>
      <w:r w:rsidRPr="00623B4D">
        <w:rPr>
          <w:sz w:val="22"/>
          <w:szCs w:val="22"/>
        </w:rPr>
        <w:t xml:space="preserve"> и должна быть подписана </w:t>
      </w:r>
      <w:r w:rsidR="00BA3559" w:rsidRPr="00623B4D">
        <w:rPr>
          <w:sz w:val="22"/>
          <w:szCs w:val="22"/>
        </w:rPr>
        <w:t>Депонентом или его уполномоченным представителем</w:t>
      </w:r>
      <w:r w:rsidR="00D35987" w:rsidRPr="00623B4D">
        <w:rPr>
          <w:sz w:val="22"/>
          <w:szCs w:val="22"/>
        </w:rPr>
        <w:t xml:space="preserve">. В </w:t>
      </w:r>
      <w:r w:rsidRPr="00623B4D">
        <w:rPr>
          <w:sz w:val="22"/>
          <w:szCs w:val="22"/>
        </w:rPr>
        <w:t>П</w:t>
      </w:r>
      <w:r w:rsidR="00D35987" w:rsidRPr="00623B4D">
        <w:rPr>
          <w:sz w:val="22"/>
          <w:szCs w:val="22"/>
        </w:rPr>
        <w:t xml:space="preserve">ретензии указывается: </w:t>
      </w:r>
    </w:p>
    <w:p w14:paraId="07C94404"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требования лица, заявляющего </w:t>
      </w:r>
      <w:r w:rsidR="00D232ED" w:rsidRPr="00623B4D">
        <w:rPr>
          <w:sz w:val="22"/>
          <w:szCs w:val="22"/>
        </w:rPr>
        <w:t>П</w:t>
      </w:r>
      <w:r w:rsidRPr="00623B4D">
        <w:rPr>
          <w:sz w:val="22"/>
          <w:szCs w:val="22"/>
        </w:rPr>
        <w:t xml:space="preserve">ретензию; сумма претензии и обоснованный ее расчет, если претензия подлежит денежной оценке; </w:t>
      </w:r>
    </w:p>
    <w:p w14:paraId="4F430007"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обстоятельства</w:t>
      </w:r>
      <w:r w:rsidR="00526707" w:rsidRPr="00623B4D">
        <w:rPr>
          <w:sz w:val="22"/>
          <w:szCs w:val="22"/>
        </w:rPr>
        <w:t>,</w:t>
      </w:r>
      <w:r w:rsidRPr="00623B4D">
        <w:rPr>
          <w:sz w:val="22"/>
          <w:szCs w:val="22"/>
        </w:rPr>
        <w:t xml:space="preserve"> на которых основываются требования и доказательства, подтверждающие их; </w:t>
      </w:r>
    </w:p>
    <w:p w14:paraId="5864FDAF"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перечень прилагаемых к </w:t>
      </w:r>
      <w:r w:rsidR="00D232ED" w:rsidRPr="00623B4D">
        <w:rPr>
          <w:sz w:val="22"/>
          <w:szCs w:val="22"/>
        </w:rPr>
        <w:t>П</w:t>
      </w:r>
      <w:r w:rsidRPr="00623B4D">
        <w:rPr>
          <w:sz w:val="22"/>
          <w:szCs w:val="22"/>
        </w:rPr>
        <w:t xml:space="preserve">ретензии документов и иных доказательств, заверенные заявителем; </w:t>
      </w:r>
    </w:p>
    <w:p w14:paraId="3565070E" w14:textId="77777777" w:rsidR="00D35987" w:rsidRPr="00623B4D" w:rsidRDefault="00D35987" w:rsidP="00185D1D">
      <w:pPr>
        <w:numPr>
          <w:ilvl w:val="1"/>
          <w:numId w:val="8"/>
        </w:numPr>
        <w:tabs>
          <w:tab w:val="clear" w:pos="1418"/>
          <w:tab w:val="num" w:pos="1134"/>
        </w:tabs>
        <w:ind w:left="1134" w:right="-1" w:hanging="425"/>
        <w:jc w:val="both"/>
        <w:rPr>
          <w:sz w:val="22"/>
          <w:szCs w:val="22"/>
        </w:rPr>
      </w:pPr>
      <w:r w:rsidRPr="00623B4D">
        <w:rPr>
          <w:sz w:val="22"/>
          <w:szCs w:val="22"/>
        </w:rPr>
        <w:t xml:space="preserve">иные сведения необходимые для урегулирования спора. </w:t>
      </w:r>
    </w:p>
    <w:p w14:paraId="7FCC6DD0" w14:textId="77777777" w:rsidR="00D35987" w:rsidRPr="00623B4D" w:rsidRDefault="00D232ED" w:rsidP="00CF6A3F">
      <w:pPr>
        <w:numPr>
          <w:ilvl w:val="1"/>
          <w:numId w:val="30"/>
        </w:numPr>
        <w:ind w:left="567" w:hanging="567"/>
        <w:jc w:val="both"/>
        <w:rPr>
          <w:sz w:val="22"/>
          <w:szCs w:val="22"/>
        </w:rPr>
      </w:pPr>
      <w:r w:rsidRPr="00623B4D">
        <w:rPr>
          <w:sz w:val="22"/>
          <w:szCs w:val="22"/>
        </w:rPr>
        <w:t>П</w:t>
      </w:r>
      <w:r w:rsidR="00D35987" w:rsidRPr="00623B4D">
        <w:rPr>
          <w:sz w:val="22"/>
          <w:szCs w:val="22"/>
        </w:rPr>
        <w:t xml:space="preserve">ретензия отправляется заказным или ценным письмом,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под расписку. </w:t>
      </w:r>
    </w:p>
    <w:p w14:paraId="609DBA93" w14:textId="6C01FDED" w:rsidR="00D35987" w:rsidRPr="00623B4D" w:rsidRDefault="00D232ED" w:rsidP="00CF6A3F">
      <w:pPr>
        <w:numPr>
          <w:ilvl w:val="1"/>
          <w:numId w:val="30"/>
        </w:numPr>
        <w:ind w:left="567" w:hanging="567"/>
        <w:jc w:val="both"/>
        <w:rPr>
          <w:sz w:val="22"/>
          <w:szCs w:val="22"/>
        </w:rPr>
      </w:pPr>
      <w:r w:rsidRPr="00623B4D">
        <w:rPr>
          <w:sz w:val="22"/>
          <w:szCs w:val="22"/>
        </w:rPr>
        <w:t>Пр</w:t>
      </w:r>
      <w:r w:rsidR="00D35987" w:rsidRPr="00623B4D">
        <w:rPr>
          <w:sz w:val="22"/>
          <w:szCs w:val="22"/>
        </w:rPr>
        <w:t>етензия рассматривается в течение 30 (</w:t>
      </w:r>
      <w:r w:rsidR="00F76BCA" w:rsidRPr="00623B4D">
        <w:rPr>
          <w:sz w:val="22"/>
          <w:szCs w:val="22"/>
        </w:rPr>
        <w:t>т</w:t>
      </w:r>
      <w:r w:rsidR="00D35987" w:rsidRPr="00623B4D">
        <w:rPr>
          <w:sz w:val="22"/>
          <w:szCs w:val="22"/>
        </w:rPr>
        <w:t xml:space="preserve">ридцати) дней со дня ее получения Депозитарием. Если к </w:t>
      </w:r>
      <w:r w:rsidRPr="00623B4D">
        <w:rPr>
          <w:sz w:val="22"/>
          <w:szCs w:val="22"/>
        </w:rPr>
        <w:t>П</w:t>
      </w:r>
      <w:r w:rsidR="00D35987" w:rsidRPr="00623B4D">
        <w:rPr>
          <w:sz w:val="22"/>
          <w:szCs w:val="22"/>
        </w:rPr>
        <w:t xml:space="preserve">ретензии не приложены документы, необходимые для ее рассмотрения, то такие документы запрашиваются у заявителя </w:t>
      </w:r>
      <w:r w:rsidRPr="00623B4D">
        <w:rPr>
          <w:sz w:val="22"/>
          <w:szCs w:val="22"/>
        </w:rPr>
        <w:t>П</w:t>
      </w:r>
      <w:r w:rsidR="00D35987" w:rsidRPr="00623B4D">
        <w:rPr>
          <w:sz w:val="22"/>
          <w:szCs w:val="22"/>
        </w:rPr>
        <w:t xml:space="preserve">ретензии с указанием срока представления. Если к указанному сроку затребованные документы не будут получены, то </w:t>
      </w:r>
      <w:r w:rsidRPr="00623B4D">
        <w:rPr>
          <w:sz w:val="22"/>
          <w:szCs w:val="22"/>
        </w:rPr>
        <w:t>П</w:t>
      </w:r>
      <w:r w:rsidR="00D35987" w:rsidRPr="00623B4D">
        <w:rPr>
          <w:sz w:val="22"/>
          <w:szCs w:val="22"/>
        </w:rPr>
        <w:t xml:space="preserve">ретензия рассматривается на основании имеющихся документов. </w:t>
      </w:r>
    </w:p>
    <w:p w14:paraId="1E0B768A" w14:textId="237765A9" w:rsidR="00D35987" w:rsidRPr="00623B4D" w:rsidRDefault="00D35987" w:rsidP="00CF6A3F">
      <w:pPr>
        <w:numPr>
          <w:ilvl w:val="1"/>
          <w:numId w:val="30"/>
        </w:numPr>
        <w:ind w:left="567" w:hanging="567"/>
        <w:jc w:val="both"/>
        <w:rPr>
          <w:sz w:val="22"/>
          <w:szCs w:val="22"/>
        </w:rPr>
      </w:pPr>
      <w:r w:rsidRPr="00623B4D">
        <w:rPr>
          <w:sz w:val="22"/>
          <w:szCs w:val="22"/>
        </w:rPr>
        <w:lastRenderedPageBreak/>
        <w:t xml:space="preserve">Если </w:t>
      </w:r>
      <w:r w:rsidR="00D232ED" w:rsidRPr="00623B4D">
        <w:rPr>
          <w:sz w:val="22"/>
          <w:szCs w:val="22"/>
        </w:rPr>
        <w:t>П</w:t>
      </w:r>
      <w:r w:rsidRPr="00623B4D">
        <w:rPr>
          <w:sz w:val="22"/>
          <w:szCs w:val="22"/>
        </w:rPr>
        <w:t xml:space="preserve">ретензия не требует дополнительного изучения или проверки, Депозитарий может дать ответ на </w:t>
      </w:r>
      <w:r w:rsidR="00D232ED" w:rsidRPr="00623B4D">
        <w:rPr>
          <w:sz w:val="22"/>
          <w:szCs w:val="22"/>
        </w:rPr>
        <w:t>П</w:t>
      </w:r>
      <w:r w:rsidRPr="00623B4D">
        <w:rPr>
          <w:sz w:val="22"/>
          <w:szCs w:val="22"/>
        </w:rPr>
        <w:t xml:space="preserve">ретензию </w:t>
      </w:r>
      <w:r w:rsidR="00D232ED" w:rsidRPr="00623B4D">
        <w:rPr>
          <w:sz w:val="22"/>
          <w:szCs w:val="22"/>
        </w:rPr>
        <w:t>в течение 15 (</w:t>
      </w:r>
      <w:r w:rsidR="00F76BCA" w:rsidRPr="00623B4D">
        <w:rPr>
          <w:sz w:val="22"/>
          <w:szCs w:val="22"/>
        </w:rPr>
        <w:t>п</w:t>
      </w:r>
      <w:r w:rsidR="00952D6F" w:rsidRPr="00623B4D">
        <w:rPr>
          <w:sz w:val="22"/>
          <w:szCs w:val="22"/>
        </w:rPr>
        <w:t>ятнадцати) дней</w:t>
      </w:r>
      <w:r w:rsidRPr="00623B4D">
        <w:rPr>
          <w:sz w:val="22"/>
          <w:szCs w:val="22"/>
        </w:rPr>
        <w:t xml:space="preserve">, следующих </w:t>
      </w:r>
      <w:r w:rsidR="00952D6F" w:rsidRPr="00623B4D">
        <w:rPr>
          <w:sz w:val="22"/>
          <w:szCs w:val="22"/>
        </w:rPr>
        <w:t>за днем</w:t>
      </w:r>
      <w:r w:rsidRPr="00623B4D">
        <w:rPr>
          <w:sz w:val="22"/>
          <w:szCs w:val="22"/>
        </w:rPr>
        <w:t xml:space="preserve"> ее получения Депозитарием. </w:t>
      </w:r>
    </w:p>
    <w:p w14:paraId="38CF5D81" w14:textId="77777777" w:rsidR="00D35987" w:rsidRPr="00623B4D" w:rsidRDefault="00D35987" w:rsidP="00CF6A3F">
      <w:pPr>
        <w:numPr>
          <w:ilvl w:val="1"/>
          <w:numId w:val="30"/>
        </w:numPr>
        <w:ind w:left="567" w:hanging="567"/>
        <w:jc w:val="both"/>
        <w:rPr>
          <w:sz w:val="22"/>
          <w:szCs w:val="22"/>
        </w:rPr>
      </w:pPr>
      <w:r w:rsidRPr="00623B4D">
        <w:rPr>
          <w:sz w:val="22"/>
          <w:szCs w:val="22"/>
        </w:rPr>
        <w:t xml:space="preserve">Ответ на </w:t>
      </w:r>
      <w:r w:rsidR="00F50105" w:rsidRPr="00623B4D">
        <w:rPr>
          <w:sz w:val="22"/>
          <w:szCs w:val="22"/>
        </w:rPr>
        <w:t>П</w:t>
      </w:r>
      <w:r w:rsidRPr="00623B4D">
        <w:rPr>
          <w:sz w:val="22"/>
          <w:szCs w:val="22"/>
        </w:rPr>
        <w:t>ретензию направляется заказным или ценным письмом с уведомлением,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Депоненту (уполномоченному лицу Депонента) под расписку.</w:t>
      </w:r>
    </w:p>
    <w:p w14:paraId="064301BF" w14:textId="77777777" w:rsidR="002D1362" w:rsidRPr="00623B4D" w:rsidRDefault="002D1362" w:rsidP="00CF6A3F">
      <w:pPr>
        <w:numPr>
          <w:ilvl w:val="1"/>
          <w:numId w:val="30"/>
        </w:numPr>
        <w:ind w:left="567" w:hanging="567"/>
        <w:jc w:val="both"/>
        <w:rPr>
          <w:sz w:val="22"/>
          <w:szCs w:val="22"/>
        </w:rPr>
      </w:pPr>
      <w:r w:rsidRPr="00623B4D">
        <w:rPr>
          <w:sz w:val="22"/>
          <w:szCs w:val="22"/>
        </w:rPr>
        <w:t xml:space="preserve">Претензии, не содержащие сведения о наименовании (фамилии) </w:t>
      </w:r>
      <w:r w:rsidR="009800E4" w:rsidRPr="00623B4D">
        <w:rPr>
          <w:sz w:val="22"/>
          <w:szCs w:val="22"/>
        </w:rPr>
        <w:t xml:space="preserve">и/или </w:t>
      </w:r>
      <w:r w:rsidRPr="00623B4D">
        <w:rPr>
          <w:sz w:val="22"/>
          <w:szCs w:val="22"/>
        </w:rPr>
        <w:t xml:space="preserve"> месте нахождении (адресе) Депонента, признаются анонимными и не рассматриваются, за исключением случаев, когда Депонент является физическим лицом – клиентом Депозитария, действующего в качестве </w:t>
      </w:r>
      <w:r w:rsidR="00043CF9" w:rsidRPr="00623B4D">
        <w:rPr>
          <w:sz w:val="22"/>
          <w:szCs w:val="22"/>
        </w:rPr>
        <w:t>Депозитари</w:t>
      </w:r>
      <w:r w:rsidR="008E6D1E" w:rsidRPr="00623B4D">
        <w:rPr>
          <w:sz w:val="22"/>
          <w:szCs w:val="22"/>
        </w:rPr>
        <w:t>я</w:t>
      </w:r>
      <w:r w:rsidRPr="00623B4D">
        <w:rPr>
          <w:sz w:val="22"/>
          <w:szCs w:val="22"/>
        </w:rPr>
        <w:t>, и ему был присвоен идентификационный код, на который Депонент ссылается в Претензии (при наличии в Претензии подписи Депонента).</w:t>
      </w:r>
    </w:p>
    <w:p w14:paraId="53A6B4BB" w14:textId="3683C1E9" w:rsidR="00B5660A" w:rsidRPr="00623B4D" w:rsidRDefault="008E6D1E" w:rsidP="00CF6A3F">
      <w:pPr>
        <w:numPr>
          <w:ilvl w:val="1"/>
          <w:numId w:val="30"/>
        </w:numPr>
        <w:ind w:left="567" w:hanging="567"/>
        <w:jc w:val="both"/>
        <w:rPr>
          <w:sz w:val="22"/>
          <w:szCs w:val="22"/>
        </w:rPr>
      </w:pPr>
      <w:r w:rsidRPr="00623B4D">
        <w:rPr>
          <w:sz w:val="22"/>
          <w:szCs w:val="22"/>
        </w:rPr>
        <w:t xml:space="preserve">В случае невозможности урегулирования разногласий между Сторонами путем переговоров, споры, возникающие из </w:t>
      </w:r>
      <w:r w:rsidR="00190F2B" w:rsidRPr="00623B4D">
        <w:rPr>
          <w:sz w:val="22"/>
          <w:szCs w:val="22"/>
        </w:rPr>
        <w:t>Условий</w:t>
      </w:r>
      <w:r w:rsidRPr="00623B4D">
        <w:rPr>
          <w:sz w:val="22"/>
          <w:szCs w:val="22"/>
        </w:rPr>
        <w:t xml:space="preserve"> или в связи с ним, передаются Сторонами на рассмотрение в</w:t>
      </w:r>
      <w:r w:rsidR="00526707" w:rsidRPr="00623B4D">
        <w:rPr>
          <w:sz w:val="22"/>
          <w:szCs w:val="22"/>
        </w:rPr>
        <w:t xml:space="preserve"> суд.</w:t>
      </w:r>
    </w:p>
    <w:p w14:paraId="3D705A8D" w14:textId="77777777" w:rsidR="003C1055" w:rsidRPr="00623B4D" w:rsidRDefault="003C1055" w:rsidP="00185D1D">
      <w:pPr>
        <w:tabs>
          <w:tab w:val="left" w:pos="1418"/>
        </w:tabs>
        <w:autoSpaceDE/>
        <w:autoSpaceDN/>
        <w:ind w:left="1134" w:right="-1"/>
        <w:jc w:val="both"/>
        <w:rPr>
          <w:sz w:val="22"/>
          <w:szCs w:val="22"/>
        </w:rPr>
      </w:pPr>
    </w:p>
    <w:p w14:paraId="1A4EAD4A" w14:textId="77777777" w:rsidR="00B5660A" w:rsidRPr="00623B4D" w:rsidRDefault="00546FC0" w:rsidP="00CF6A3F">
      <w:pPr>
        <w:numPr>
          <w:ilvl w:val="0"/>
          <w:numId w:val="30"/>
        </w:numPr>
        <w:ind w:left="567" w:hanging="567"/>
        <w:jc w:val="both"/>
        <w:rPr>
          <w:b/>
          <w:caps/>
          <w:sz w:val="22"/>
          <w:szCs w:val="22"/>
        </w:rPr>
      </w:pPr>
      <w:r w:rsidRPr="00623B4D">
        <w:rPr>
          <w:b/>
          <w:caps/>
          <w:sz w:val="22"/>
          <w:szCs w:val="22"/>
        </w:rPr>
        <w:t>Заключительные положения</w:t>
      </w:r>
    </w:p>
    <w:p w14:paraId="575AB018" w14:textId="77777777" w:rsidR="00E740DA" w:rsidRPr="00623B4D" w:rsidRDefault="00E740DA" w:rsidP="00526707">
      <w:pPr>
        <w:ind w:left="567"/>
        <w:jc w:val="both"/>
        <w:rPr>
          <w:sz w:val="22"/>
          <w:szCs w:val="22"/>
        </w:rPr>
      </w:pPr>
    </w:p>
    <w:p w14:paraId="4D227C1C" w14:textId="77777777" w:rsidR="0051076C" w:rsidRPr="00623B4D" w:rsidRDefault="0051076C" w:rsidP="00CF6A3F">
      <w:pPr>
        <w:numPr>
          <w:ilvl w:val="1"/>
          <w:numId w:val="30"/>
        </w:numPr>
        <w:ind w:left="567" w:hanging="567"/>
        <w:jc w:val="both"/>
        <w:rPr>
          <w:sz w:val="22"/>
          <w:szCs w:val="22"/>
        </w:rPr>
      </w:pPr>
      <w:r w:rsidRPr="00623B4D">
        <w:rPr>
          <w:sz w:val="22"/>
          <w:szCs w:val="22"/>
        </w:rPr>
        <w:t xml:space="preserve">Все приложения, а также изменения и дополнения к настоящему Договору являются его неотъемлемой частью. </w:t>
      </w:r>
    </w:p>
    <w:p w14:paraId="3F000D85" w14:textId="2F77CD9F" w:rsidR="00B5660A" w:rsidRPr="00623B4D" w:rsidRDefault="00B5660A" w:rsidP="00CF6A3F">
      <w:pPr>
        <w:numPr>
          <w:ilvl w:val="1"/>
          <w:numId w:val="30"/>
        </w:numPr>
        <w:ind w:left="567" w:hanging="567"/>
        <w:jc w:val="both"/>
        <w:rPr>
          <w:sz w:val="22"/>
          <w:szCs w:val="22"/>
        </w:rPr>
      </w:pPr>
      <w:r w:rsidRPr="00623B4D">
        <w:rPr>
          <w:sz w:val="22"/>
          <w:szCs w:val="22"/>
        </w:rPr>
        <w:t xml:space="preserve">До заключения настоящего </w:t>
      </w:r>
      <w:r w:rsidR="00043409" w:rsidRPr="00623B4D">
        <w:rPr>
          <w:sz w:val="22"/>
          <w:szCs w:val="22"/>
        </w:rPr>
        <w:t>Д</w:t>
      </w:r>
      <w:r w:rsidRPr="00623B4D">
        <w:rPr>
          <w:sz w:val="22"/>
          <w:szCs w:val="22"/>
        </w:rPr>
        <w:t xml:space="preserve">оговора Депонент ознакомлен с </w:t>
      </w:r>
      <w:r w:rsidR="00190F2B" w:rsidRPr="00623B4D">
        <w:rPr>
          <w:sz w:val="22"/>
          <w:szCs w:val="22"/>
        </w:rPr>
        <w:t>Условиями</w:t>
      </w:r>
      <w:r w:rsidR="00190F2B" w:rsidRPr="00623B4D" w:rsidDel="00190F2B">
        <w:rPr>
          <w:sz w:val="22"/>
          <w:szCs w:val="22"/>
        </w:rPr>
        <w:t xml:space="preserve"> </w:t>
      </w:r>
      <w:r w:rsidRPr="00623B4D">
        <w:rPr>
          <w:sz w:val="22"/>
          <w:szCs w:val="22"/>
        </w:rPr>
        <w:t>и Тарифами Депозитария и проинформирован, что Депозитарий совмещает депозитарн</w:t>
      </w:r>
      <w:r w:rsidR="00AF79F9" w:rsidRPr="00623B4D">
        <w:rPr>
          <w:sz w:val="22"/>
          <w:szCs w:val="22"/>
        </w:rPr>
        <w:t>ую</w:t>
      </w:r>
      <w:r w:rsidRPr="00623B4D">
        <w:rPr>
          <w:sz w:val="22"/>
          <w:szCs w:val="22"/>
        </w:rPr>
        <w:t xml:space="preserve"> деятельност</w:t>
      </w:r>
      <w:r w:rsidR="00AF79F9" w:rsidRPr="00623B4D">
        <w:rPr>
          <w:sz w:val="22"/>
          <w:szCs w:val="22"/>
        </w:rPr>
        <w:t>ь с</w:t>
      </w:r>
      <w:r w:rsidR="009E1162" w:rsidRPr="00623B4D">
        <w:rPr>
          <w:sz w:val="22"/>
          <w:szCs w:val="22"/>
        </w:rPr>
        <w:t xml:space="preserve"> иными видами профессиональной деятельности на рынке ценных бумаг: </w:t>
      </w:r>
      <w:r w:rsidR="00A97934" w:rsidRPr="00623B4D">
        <w:rPr>
          <w:sz w:val="22"/>
          <w:szCs w:val="22"/>
        </w:rPr>
        <w:t>дилерско</w:t>
      </w:r>
      <w:r w:rsidR="00526707" w:rsidRPr="00623B4D">
        <w:rPr>
          <w:sz w:val="22"/>
          <w:szCs w:val="22"/>
        </w:rPr>
        <w:t>й</w:t>
      </w:r>
      <w:r w:rsidR="009E1162" w:rsidRPr="00623B4D">
        <w:rPr>
          <w:sz w:val="22"/>
          <w:szCs w:val="22"/>
        </w:rPr>
        <w:t>,</w:t>
      </w:r>
      <w:r w:rsidR="00623B4D">
        <w:rPr>
          <w:sz w:val="22"/>
          <w:szCs w:val="22"/>
        </w:rPr>
        <w:t xml:space="preserve"> </w:t>
      </w:r>
      <w:r w:rsidR="003C1055" w:rsidRPr="00623B4D">
        <w:rPr>
          <w:sz w:val="22"/>
          <w:szCs w:val="22"/>
        </w:rPr>
        <w:t>брокер</w:t>
      </w:r>
      <w:r w:rsidR="00A97934" w:rsidRPr="00623B4D">
        <w:rPr>
          <w:sz w:val="22"/>
          <w:szCs w:val="22"/>
        </w:rPr>
        <w:t>ской</w:t>
      </w:r>
      <w:r w:rsidRPr="00623B4D">
        <w:rPr>
          <w:sz w:val="22"/>
          <w:szCs w:val="22"/>
        </w:rPr>
        <w:t xml:space="preserve"> </w:t>
      </w:r>
      <w:r w:rsidR="00A97934" w:rsidRPr="00623B4D">
        <w:rPr>
          <w:sz w:val="22"/>
          <w:szCs w:val="22"/>
        </w:rPr>
        <w:t>деятельностью</w:t>
      </w:r>
      <w:r w:rsidR="00623B4D">
        <w:rPr>
          <w:sz w:val="22"/>
          <w:szCs w:val="22"/>
        </w:rPr>
        <w:t>,</w:t>
      </w:r>
      <w:r w:rsidR="009E1162" w:rsidRPr="00623B4D">
        <w:rPr>
          <w:sz w:val="22"/>
          <w:szCs w:val="22"/>
        </w:rPr>
        <w:t xml:space="preserve"> деятельностью по управлению ценными бумагами</w:t>
      </w:r>
      <w:r w:rsidR="00623B4D">
        <w:rPr>
          <w:sz w:val="22"/>
          <w:szCs w:val="22"/>
        </w:rPr>
        <w:t xml:space="preserve"> и </w:t>
      </w:r>
      <w:r w:rsidR="00623B4D" w:rsidRPr="00623B4D">
        <w:rPr>
          <w:sz w:val="22"/>
          <w:szCs w:val="22"/>
        </w:rPr>
        <w:t>деятельностью по инвестиционному консультированию</w:t>
      </w:r>
      <w:r w:rsidRPr="00623B4D">
        <w:rPr>
          <w:sz w:val="22"/>
          <w:szCs w:val="22"/>
        </w:rPr>
        <w:t>.</w:t>
      </w:r>
    </w:p>
    <w:p w14:paraId="00138EDF" w14:textId="77777777" w:rsidR="003C1055" w:rsidRPr="00623B4D" w:rsidRDefault="003C1055" w:rsidP="00185D1D">
      <w:pPr>
        <w:ind w:left="567" w:right="-1"/>
        <w:jc w:val="both"/>
        <w:rPr>
          <w:sz w:val="22"/>
          <w:szCs w:val="22"/>
        </w:rPr>
      </w:pPr>
    </w:p>
    <w:p w14:paraId="095CB58A" w14:textId="77777777" w:rsidR="00B5660A" w:rsidRPr="00623B4D" w:rsidRDefault="00546FC0" w:rsidP="00CF6A3F">
      <w:pPr>
        <w:numPr>
          <w:ilvl w:val="0"/>
          <w:numId w:val="30"/>
        </w:numPr>
        <w:ind w:left="567" w:hanging="567"/>
        <w:jc w:val="both"/>
        <w:rPr>
          <w:b/>
          <w:caps/>
          <w:sz w:val="22"/>
          <w:szCs w:val="22"/>
        </w:rPr>
      </w:pPr>
      <w:r w:rsidRPr="00623B4D">
        <w:rPr>
          <w:b/>
          <w:caps/>
          <w:sz w:val="22"/>
          <w:szCs w:val="22"/>
        </w:rPr>
        <w:t xml:space="preserve">реквизиты </w:t>
      </w:r>
      <w:r w:rsidR="007F14E5" w:rsidRPr="00623B4D">
        <w:rPr>
          <w:b/>
          <w:caps/>
          <w:sz w:val="22"/>
          <w:szCs w:val="22"/>
        </w:rPr>
        <w:t>И ПОДПИСИ СТОРОН</w:t>
      </w:r>
    </w:p>
    <w:p w14:paraId="44AD2F46" w14:textId="77777777" w:rsidR="007F14E5" w:rsidRPr="00623B4D" w:rsidRDefault="007F14E5" w:rsidP="003F7FC0">
      <w:pPr>
        <w:ind w:left="567"/>
        <w:jc w:val="both"/>
        <w:rPr>
          <w:b/>
          <w:caps/>
          <w:sz w:val="22"/>
          <w:szCs w:val="22"/>
        </w:rPr>
      </w:pPr>
    </w:p>
    <w:tbl>
      <w:tblPr>
        <w:tblW w:w="9782" w:type="dxa"/>
        <w:tblInd w:w="-214" w:type="dxa"/>
        <w:tblLayout w:type="fixed"/>
        <w:tblCellMar>
          <w:left w:w="70" w:type="dxa"/>
          <w:right w:w="70" w:type="dxa"/>
        </w:tblCellMar>
        <w:tblLook w:val="0000" w:firstRow="0" w:lastRow="0" w:firstColumn="0" w:lastColumn="0" w:noHBand="0" w:noVBand="0"/>
      </w:tblPr>
      <w:tblGrid>
        <w:gridCol w:w="5102"/>
        <w:gridCol w:w="4680"/>
      </w:tblGrid>
      <w:tr w:rsidR="00526707" w:rsidRPr="00623B4D" w14:paraId="0472074C" w14:textId="77777777" w:rsidTr="00623B4D">
        <w:tc>
          <w:tcPr>
            <w:tcW w:w="5102" w:type="dxa"/>
          </w:tcPr>
          <w:p w14:paraId="42FB642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b/>
                <w:szCs w:val="22"/>
                <w:u w:val="single"/>
                <w:lang w:val="ru-RU"/>
              </w:rPr>
            </w:pPr>
            <w:r w:rsidRPr="00623B4D">
              <w:rPr>
                <w:rFonts w:ascii="Times New Roman" w:hAnsi="Times New Roman"/>
                <w:b/>
                <w:szCs w:val="22"/>
                <w:u w:val="single"/>
                <w:lang w:val="ru-RU"/>
              </w:rPr>
              <w:t>Депозитарий:</w:t>
            </w:r>
          </w:p>
          <w:p w14:paraId="413DAD4B" w14:textId="0220F4BA" w:rsidR="00526707" w:rsidRPr="00623B4D" w:rsidRDefault="00E05A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lang w:val="ru-RU"/>
              </w:rPr>
            </w:pPr>
            <w:r w:rsidRPr="00E05A07">
              <w:rPr>
                <w:rFonts w:ascii="Times New Roman" w:hAnsi="Times New Roman"/>
                <w:noProof/>
                <w:szCs w:val="22"/>
                <w:lang w:val="ru-RU"/>
              </w:rPr>
              <w:t>Акционерное общество «Инвестиционная компания «Питер Траст»</w:t>
            </w:r>
          </w:p>
          <w:p w14:paraId="762DE58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lang w:val="ru-RU"/>
              </w:rPr>
            </w:pPr>
          </w:p>
          <w:p w14:paraId="59CAFFE6"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5BC7F9A3"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1C0CF50"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7CDDF58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6A20D7C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napToGrid w:val="0"/>
                <w:szCs w:val="22"/>
              </w:rPr>
            </w:pPr>
          </w:p>
          <w:p w14:paraId="09025C23"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p>
        </w:tc>
        <w:tc>
          <w:tcPr>
            <w:tcW w:w="4680" w:type="dxa"/>
          </w:tcPr>
          <w:p w14:paraId="3A956DB4"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b/>
                <w:szCs w:val="22"/>
                <w:u w:val="single"/>
              </w:rPr>
            </w:pPr>
            <w:r w:rsidRPr="00623B4D">
              <w:rPr>
                <w:rFonts w:ascii="Times New Roman" w:hAnsi="Times New Roman"/>
                <w:b/>
                <w:szCs w:val="22"/>
                <w:u w:val="single"/>
                <w:lang w:val="ru-RU"/>
              </w:rPr>
              <w:t>Депонент:</w:t>
            </w:r>
          </w:p>
          <w:p w14:paraId="119E54B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02244DB8"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45C63488"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lang w:val="ru-RU"/>
              </w:rPr>
            </w:pPr>
          </w:p>
          <w:p w14:paraId="5FDA1116"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4BCE5501"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459FE34D"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1DFD5F2"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ind w:left="360"/>
              <w:rPr>
                <w:rFonts w:ascii="Times New Roman" w:hAnsi="Times New Roman"/>
                <w:szCs w:val="22"/>
              </w:rPr>
            </w:pPr>
            <w:r w:rsidRPr="00623B4D">
              <w:rPr>
                <w:rFonts w:ascii="Times New Roman" w:hAnsi="Times New Roman"/>
                <w:szCs w:val="22"/>
                <w:lang w:val="ru-RU"/>
              </w:rPr>
              <w:t xml:space="preserve">__________________________________ </w:t>
            </w:r>
          </w:p>
          <w:p w14:paraId="231F57A5" w14:textId="77777777" w:rsidR="00526707" w:rsidRPr="00623B4D" w:rsidRDefault="00526707" w:rsidP="0052670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Cs w:val="22"/>
              </w:rPr>
            </w:pPr>
          </w:p>
        </w:tc>
      </w:tr>
      <w:tr w:rsidR="00526707" w:rsidRPr="00623B4D" w14:paraId="45B34AA6" w14:textId="77777777" w:rsidTr="00623B4D">
        <w:trPr>
          <w:trHeight w:val="118"/>
        </w:trPr>
        <w:tc>
          <w:tcPr>
            <w:tcW w:w="5102" w:type="dxa"/>
          </w:tcPr>
          <w:p w14:paraId="258EA47C" w14:textId="77777777" w:rsidR="00526707" w:rsidRPr="00623B4D" w:rsidRDefault="00526707" w:rsidP="0091238F">
            <w:pPr>
              <w:pStyle w:val="23"/>
              <w:ind w:firstLine="0"/>
              <w:rPr>
                <w:sz w:val="22"/>
                <w:szCs w:val="22"/>
              </w:rPr>
            </w:pPr>
          </w:p>
        </w:tc>
        <w:tc>
          <w:tcPr>
            <w:tcW w:w="4680" w:type="dxa"/>
          </w:tcPr>
          <w:p w14:paraId="6C48F386" w14:textId="77777777" w:rsidR="00526707" w:rsidRPr="00623B4D" w:rsidRDefault="00526707" w:rsidP="0091238F">
            <w:pPr>
              <w:pStyle w:val="23"/>
              <w:rPr>
                <w:sz w:val="22"/>
                <w:szCs w:val="22"/>
              </w:rPr>
            </w:pPr>
          </w:p>
        </w:tc>
      </w:tr>
    </w:tbl>
    <w:p w14:paraId="0A439C99" w14:textId="77777777" w:rsidR="00B5660A" w:rsidRPr="00623B4D" w:rsidRDefault="00B5660A" w:rsidP="003F7FC0">
      <w:pPr>
        <w:autoSpaceDE/>
        <w:autoSpaceDN/>
        <w:ind w:right="-1"/>
        <w:jc w:val="both"/>
      </w:pPr>
      <w:bookmarkStart w:id="4" w:name="_GoBack"/>
      <w:bookmarkEnd w:id="4"/>
    </w:p>
    <w:sectPr w:rsidR="00B5660A" w:rsidRPr="00623B4D" w:rsidSect="0040341E">
      <w:footerReference w:type="default" r:id="rId8"/>
      <w:footerReference w:type="first" r:id="rId9"/>
      <w:pgSz w:w="11906" w:h="16838"/>
      <w:pgMar w:top="1134" w:right="850" w:bottom="1134" w:left="1701" w:header="709" w:footer="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D993" w14:textId="77777777" w:rsidR="00FD70C5" w:rsidRDefault="00FD70C5">
      <w:r>
        <w:separator/>
      </w:r>
    </w:p>
  </w:endnote>
  <w:endnote w:type="continuationSeparator" w:id="0">
    <w:p w14:paraId="137017F1" w14:textId="77777777" w:rsidR="00FD70C5" w:rsidRDefault="00F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is">
    <w:altName w:val="Calibri"/>
    <w:charset w:val="00"/>
    <w:family w:val="auto"/>
    <w:pitch w:val="variable"/>
    <w:sig w:usb0="00000001" w:usb1="00000000" w:usb2="00000000" w:usb3="00000000" w:csb0="00000005"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87A3A" w14:textId="77777777" w:rsidR="00DC17B4" w:rsidRPr="00DC17B4" w:rsidRDefault="00DC17B4">
    <w:pPr>
      <w:pStyle w:val="a5"/>
      <w:jc w:val="right"/>
      <w:rPr>
        <w:rFonts w:ascii="Futuris" w:hAnsi="Futuris"/>
        <w:sz w:val="18"/>
      </w:rPr>
    </w:pPr>
    <w:r w:rsidRPr="00DC17B4">
      <w:rPr>
        <w:rFonts w:ascii="Futuris" w:hAnsi="Futuris"/>
        <w:sz w:val="18"/>
      </w:rPr>
      <w:fldChar w:fldCharType="begin"/>
    </w:r>
    <w:r w:rsidRPr="00DC17B4">
      <w:rPr>
        <w:rFonts w:ascii="Futuris" w:hAnsi="Futuris"/>
        <w:sz w:val="18"/>
      </w:rPr>
      <w:instrText>PAGE   \* MERGEFORMAT</w:instrText>
    </w:r>
    <w:r w:rsidRPr="00DC17B4">
      <w:rPr>
        <w:rFonts w:ascii="Futuris" w:hAnsi="Futuris"/>
        <w:sz w:val="18"/>
      </w:rPr>
      <w:fldChar w:fldCharType="separate"/>
    </w:r>
    <w:r w:rsidR="00E05A07" w:rsidRPr="00E05A07">
      <w:rPr>
        <w:rFonts w:ascii="Futuris" w:hAnsi="Futuris"/>
        <w:noProof/>
        <w:sz w:val="18"/>
        <w:lang w:val="ru-RU"/>
      </w:rPr>
      <w:t>1</w:t>
    </w:r>
    <w:r w:rsidRPr="00DC17B4">
      <w:rPr>
        <w:rFonts w:ascii="Futuris" w:hAnsi="Futuris"/>
        <w:sz w:val="18"/>
      </w:rPr>
      <w:fldChar w:fldCharType="end"/>
    </w:r>
  </w:p>
  <w:p w14:paraId="2825BDAB" w14:textId="77777777" w:rsidR="004D5883" w:rsidRDefault="004D588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8869" w14:textId="77777777" w:rsidR="00101FFC" w:rsidRDefault="00101FFC">
    <w:pPr>
      <w:pStyle w:val="a5"/>
      <w:jc w:val="center"/>
    </w:pPr>
  </w:p>
  <w:p w14:paraId="543CEF99" w14:textId="77777777" w:rsidR="00101FFC" w:rsidRDefault="00101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8F51" w14:textId="77777777" w:rsidR="00FD70C5" w:rsidRDefault="00FD70C5">
      <w:r>
        <w:separator/>
      </w:r>
    </w:p>
  </w:footnote>
  <w:footnote w:type="continuationSeparator" w:id="0">
    <w:p w14:paraId="3746D2F7" w14:textId="77777777" w:rsidR="00FD70C5" w:rsidRDefault="00FD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90A"/>
    <w:multiLevelType w:val="hybridMultilevel"/>
    <w:tmpl w:val="88269482"/>
    <w:lvl w:ilvl="0" w:tplc="AD9849F2">
      <w:start w:val="1"/>
      <w:numFmt w:val="decimal"/>
      <w:lvlText w:val="8.%1."/>
      <w:lvlJc w:val="left"/>
      <w:pPr>
        <w:tabs>
          <w:tab w:val="num" w:pos="1134"/>
        </w:tabs>
        <w:ind w:left="0" w:firstLine="567"/>
      </w:pPr>
      <w:rPr>
        <w:rFonts w:ascii="Futuris" w:hAnsi="Futuris" w:cs="Times New Roman" w:hint="default"/>
        <w:b w:val="0"/>
        <w:bCs w:val="0"/>
        <w:i w:val="0"/>
        <w:iCs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FE5016"/>
    <w:multiLevelType w:val="hybridMultilevel"/>
    <w:tmpl w:val="85360A24"/>
    <w:lvl w:ilvl="0" w:tplc="4DB43FEE">
      <w:start w:val="1"/>
      <w:numFmt w:val="decimal"/>
      <w:lvlText w:val="3.%1."/>
      <w:lvlJc w:val="left"/>
      <w:pPr>
        <w:tabs>
          <w:tab w:val="num" w:pos="1134"/>
        </w:tabs>
        <w:ind w:left="0" w:firstLine="567"/>
      </w:pPr>
      <w:rPr>
        <w:rFonts w:ascii="Futuris" w:hAnsi="Futuris" w:cs="Times New Roman" w:hint="default"/>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6C11A8"/>
    <w:multiLevelType w:val="hybridMultilevel"/>
    <w:tmpl w:val="5802E15C"/>
    <w:lvl w:ilvl="0" w:tplc="439289F0">
      <w:start w:val="1"/>
      <w:numFmt w:val="decimal"/>
      <w:lvlText w:val="9.%1."/>
      <w:lvlJc w:val="left"/>
      <w:pPr>
        <w:tabs>
          <w:tab w:val="num" w:pos="1134"/>
        </w:tabs>
        <w:ind w:left="0" w:firstLine="567"/>
      </w:pPr>
      <w:rPr>
        <w:rFonts w:ascii="Futuris" w:hAnsi="Futuri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2298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 w15:restartNumberingAfterBreak="0">
    <w:nsid w:val="0A6D1638"/>
    <w:multiLevelType w:val="hybridMultilevel"/>
    <w:tmpl w:val="0CA8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E3A18"/>
    <w:multiLevelType w:val="hybridMultilevel"/>
    <w:tmpl w:val="BFEC6628"/>
    <w:lvl w:ilvl="0" w:tplc="23CA6FE0">
      <w:start w:val="1"/>
      <w:numFmt w:val="decimal"/>
      <w:lvlText w:val="21.%1."/>
      <w:lvlJc w:val="left"/>
      <w:pPr>
        <w:tabs>
          <w:tab w:val="num" w:pos="1247"/>
        </w:tabs>
        <w:ind w:firstLine="567"/>
      </w:pPr>
      <w:rPr>
        <w:rFonts w:hint="default"/>
      </w:rPr>
    </w:lvl>
    <w:lvl w:ilvl="1" w:tplc="070A7D5C">
      <w:start w:val="1"/>
      <w:numFmt w:val="bullet"/>
      <w:lvlText w:val=""/>
      <w:lvlJc w:val="left"/>
      <w:pPr>
        <w:tabs>
          <w:tab w:val="num" w:pos="1418"/>
        </w:tabs>
        <w:ind w:left="0" w:firstLine="1134"/>
      </w:pPr>
      <w:rPr>
        <w:rFonts w:ascii="Wingdings" w:hAnsi="Wingdings" w:cs="Symbol" w:hint="default"/>
      </w:rPr>
    </w:lvl>
    <w:lvl w:ilvl="2" w:tplc="A0FC80DE">
      <w:start w:val="1"/>
      <w:numFmt w:val="bullet"/>
      <w:lvlText w:val=""/>
      <w:lvlJc w:val="left"/>
      <w:pPr>
        <w:tabs>
          <w:tab w:val="num" w:pos="2264"/>
        </w:tabs>
        <w:ind w:left="733" w:firstLine="1247"/>
      </w:pPr>
      <w:rPr>
        <w:rFonts w:ascii="Wingdings" w:hAnsi="Wingdings" w:cs="Wingdings" w:hint="default"/>
        <w:b w:val="0"/>
        <w:bCs w:val="0"/>
        <w:i w:val="0"/>
        <w:iCs w:val="0"/>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29178A4"/>
    <w:multiLevelType w:val="multilevel"/>
    <w:tmpl w:val="0F56D26C"/>
    <w:lvl w:ilvl="0">
      <w:start w:val="12"/>
      <w:numFmt w:val="decimal"/>
      <w:lvlText w:val="%1."/>
      <w:lvlJc w:val="left"/>
      <w:pPr>
        <w:ind w:left="550" w:hanging="550"/>
      </w:pPr>
      <w:rPr>
        <w:rFonts w:hint="default"/>
      </w:rPr>
    </w:lvl>
    <w:lvl w:ilvl="1">
      <w:start w:val="8"/>
      <w:numFmt w:val="decimal"/>
      <w:lvlText w:val="%1.%2."/>
      <w:lvlJc w:val="left"/>
      <w:pPr>
        <w:ind w:left="1630" w:hanging="5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70A6244"/>
    <w:multiLevelType w:val="hybridMultilevel"/>
    <w:tmpl w:val="933A823A"/>
    <w:lvl w:ilvl="0" w:tplc="5D1EAAB0">
      <w:start w:val="1"/>
      <w:numFmt w:val="decimal"/>
      <w:lvlText w:val="6.%1."/>
      <w:lvlJc w:val="left"/>
      <w:pPr>
        <w:tabs>
          <w:tab w:val="num" w:pos="1134"/>
        </w:tabs>
        <w:ind w:left="0" w:firstLine="567"/>
      </w:pPr>
      <w:rPr>
        <w:rFonts w:hint="default"/>
        <w:b w:val="0"/>
        <w:i w:val="0"/>
        <w:sz w:val="1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D7666C"/>
    <w:multiLevelType w:val="hybridMultilevel"/>
    <w:tmpl w:val="6C6C0E3A"/>
    <w:lvl w:ilvl="0" w:tplc="3D040C08">
      <w:start w:val="1"/>
      <w:numFmt w:val="decimal"/>
      <w:lvlText w:val="11.%1."/>
      <w:lvlJc w:val="left"/>
      <w:pPr>
        <w:tabs>
          <w:tab w:val="num" w:pos="1418"/>
        </w:tabs>
        <w:ind w:left="284" w:firstLine="567"/>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B65B47"/>
    <w:multiLevelType w:val="hybridMultilevel"/>
    <w:tmpl w:val="11789EBA"/>
    <w:lvl w:ilvl="0" w:tplc="D0B67144">
      <w:start w:val="1"/>
      <w:numFmt w:val="decimal"/>
      <w:lvlText w:val="7.%1."/>
      <w:lvlJc w:val="left"/>
      <w:pPr>
        <w:tabs>
          <w:tab w:val="num" w:pos="1134"/>
        </w:tabs>
        <w:ind w:left="0" w:firstLine="567"/>
      </w:pPr>
      <w:rPr>
        <w:rFonts w:hint="default"/>
        <w:sz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3F6654"/>
    <w:multiLevelType w:val="multilevel"/>
    <w:tmpl w:val="55946858"/>
    <w:lvl w:ilvl="0">
      <w:start w:val="1"/>
      <w:numFmt w:val="bullet"/>
      <w:lvlText w:val=""/>
      <w:lvlJc w:val="left"/>
      <w:pPr>
        <w:tabs>
          <w:tab w:val="num" w:pos="360"/>
        </w:tabs>
        <w:ind w:left="360" w:hanging="360"/>
      </w:pPr>
      <w:rPr>
        <w:rFonts w:ascii="Wingdings" w:hAnsi="Wingdings" w:hint="default"/>
      </w:rPr>
    </w:lvl>
    <w:lvl w:ilvl="1">
      <w:start w:val="1"/>
      <w:numFmt w:val="decimal"/>
      <w:lvlText w:val="4.3.%2."/>
      <w:lvlJc w:val="left"/>
      <w:pPr>
        <w:tabs>
          <w:tab w:val="num" w:pos="1985"/>
        </w:tabs>
        <w:ind w:left="0" w:firstLine="1134"/>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1E42501"/>
    <w:multiLevelType w:val="hybridMultilevel"/>
    <w:tmpl w:val="AD38E5D4"/>
    <w:lvl w:ilvl="0" w:tplc="30CEAD54">
      <w:start w:val="1"/>
      <w:numFmt w:val="bullet"/>
      <w:lvlText w:val=""/>
      <w:lvlJc w:val="left"/>
      <w:pPr>
        <w:tabs>
          <w:tab w:val="num" w:pos="1418"/>
        </w:tabs>
        <w:ind w:left="0" w:firstLine="1134"/>
      </w:pPr>
      <w:rPr>
        <w:rFonts w:ascii="Wingdings" w:hAnsi="Wingdings" w:hint="default"/>
      </w:rPr>
    </w:lvl>
    <w:lvl w:ilvl="1" w:tplc="FA76216A">
      <w:start w:val="1"/>
      <w:numFmt w:val="bullet"/>
      <w:lvlText w:val=""/>
      <w:lvlJc w:val="left"/>
      <w:pPr>
        <w:tabs>
          <w:tab w:val="num" w:pos="1364"/>
        </w:tabs>
        <w:ind w:firstLine="1080"/>
      </w:pPr>
      <w:rPr>
        <w:rFonts w:ascii="Wingdings" w:hAnsi="Wingdings" w:cs="Wingdings" w:hint="default"/>
      </w:rPr>
    </w:lvl>
    <w:lvl w:ilvl="2" w:tplc="EDCE7E4A">
      <w:start w:val="3"/>
      <w:numFmt w:val="decimal"/>
      <w:lvlText w:val="18.%3."/>
      <w:lvlJc w:val="right"/>
      <w:pPr>
        <w:tabs>
          <w:tab w:val="num" w:pos="1247"/>
        </w:tabs>
        <w:ind w:firstLine="964"/>
      </w:pPr>
      <w:rPr>
        <w:rFonts w:hint="default"/>
      </w:rPr>
    </w:lvl>
    <w:lvl w:ilvl="3" w:tplc="56EC0842">
      <w:start w:val="1"/>
      <w:numFmt w:val="decimal"/>
      <w:lvlText w:val="19.%4."/>
      <w:lvlJc w:val="right"/>
      <w:pPr>
        <w:tabs>
          <w:tab w:val="num" w:pos="1247"/>
        </w:tabs>
        <w:ind w:firstLine="964"/>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21B714B"/>
    <w:multiLevelType w:val="multilevel"/>
    <w:tmpl w:val="4D1C86B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bullet"/>
      <w:lvlText w:val=""/>
      <w:lvlJc w:val="left"/>
      <w:pPr>
        <w:ind w:left="1855" w:hanging="720"/>
      </w:pPr>
      <w:rPr>
        <w:rFonts w:ascii="Symbol" w:hAnsi="Symbol"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15:restartNumberingAfterBreak="0">
    <w:nsid w:val="354B4133"/>
    <w:multiLevelType w:val="hybridMultilevel"/>
    <w:tmpl w:val="EA2646A6"/>
    <w:lvl w:ilvl="0" w:tplc="55CE40C6">
      <w:start w:val="1"/>
      <w:numFmt w:val="decimal"/>
      <w:lvlText w:val="8.%1."/>
      <w:lvlJc w:val="left"/>
      <w:pPr>
        <w:tabs>
          <w:tab w:val="num" w:pos="1134"/>
        </w:tabs>
        <w:ind w:left="0" w:firstLine="567"/>
      </w:pPr>
      <w:rPr>
        <w:rFonts w:ascii="Times New Roman" w:hAnsi="Times New Roman" w:cs="Times New Roman" w:hint="default"/>
        <w:b w:val="0"/>
        <w:bCs w:val="0"/>
        <w:i w:val="0"/>
        <w:iCs w:val="0"/>
        <w:sz w:val="24"/>
        <w:szCs w:val="24"/>
      </w:rPr>
    </w:lvl>
    <w:lvl w:ilvl="1" w:tplc="E9608834">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2" w:tplc="1D0A4DD6">
      <w:start w:val="1"/>
      <w:numFmt w:val="decimal"/>
      <w:lvlText w:val="8.%3."/>
      <w:lvlJc w:val="left"/>
      <w:pPr>
        <w:tabs>
          <w:tab w:val="num" w:pos="1134"/>
        </w:tabs>
        <w:ind w:left="0" w:firstLine="567"/>
      </w:pPr>
      <w:rPr>
        <w:rFonts w:hint="default"/>
        <w:b w:val="0"/>
        <w:bCs w:val="0"/>
        <w:i w:val="0"/>
        <w:iCs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7F055F"/>
    <w:multiLevelType w:val="hybridMultilevel"/>
    <w:tmpl w:val="B2607EF0"/>
    <w:lvl w:ilvl="0" w:tplc="5818F366">
      <w:start w:val="2"/>
      <w:numFmt w:val="decimal"/>
      <w:lvlText w:val="4.%1."/>
      <w:lvlJc w:val="left"/>
      <w:pPr>
        <w:tabs>
          <w:tab w:val="num" w:pos="1134"/>
        </w:tabs>
        <w:ind w:left="0" w:firstLine="567"/>
      </w:pPr>
      <w:rPr>
        <w:rFonts w:ascii="Futuris" w:hAnsi="Futuris" w:cs="Times New Roman" w:hint="default"/>
        <w:b w:val="0"/>
        <w:bCs w:val="0"/>
        <w:i w:val="0"/>
        <w:iCs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921FD8"/>
    <w:multiLevelType w:val="hybridMultilevel"/>
    <w:tmpl w:val="D012C540"/>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6" w15:restartNumberingAfterBreak="0">
    <w:nsid w:val="41260F1F"/>
    <w:multiLevelType w:val="hybridMultilevel"/>
    <w:tmpl w:val="17E885CA"/>
    <w:lvl w:ilvl="0" w:tplc="35D23A48">
      <w:start w:val="1"/>
      <w:numFmt w:val="decimal"/>
      <w:lvlText w:val="5.%1."/>
      <w:lvlJc w:val="left"/>
      <w:pPr>
        <w:tabs>
          <w:tab w:val="num" w:pos="1134"/>
        </w:tabs>
        <w:ind w:left="0" w:firstLine="567"/>
      </w:pPr>
      <w:rPr>
        <w:rFonts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B75EDD"/>
    <w:multiLevelType w:val="multilevel"/>
    <w:tmpl w:val="106088BC"/>
    <w:lvl w:ilvl="0">
      <w:start w:val="1"/>
      <w:numFmt w:val="decimal"/>
      <w:lvlText w:val="5.3.%1."/>
      <w:lvlJc w:val="left"/>
      <w:pPr>
        <w:tabs>
          <w:tab w:val="num" w:pos="1985"/>
        </w:tabs>
        <w:ind w:left="0" w:firstLine="1134"/>
      </w:pPr>
      <w:rPr>
        <w:rFonts w:hint="default"/>
      </w:rPr>
    </w:lvl>
    <w:lvl w:ilvl="1">
      <w:start w:val="1"/>
      <w:numFmt w:val="decimal"/>
      <w:lvlText w:val="4.2.%2."/>
      <w:lvlJc w:val="left"/>
      <w:pPr>
        <w:tabs>
          <w:tab w:val="num" w:pos="1985"/>
        </w:tabs>
        <w:ind w:left="0" w:firstLine="1134"/>
      </w:pPr>
      <w:rPr>
        <w:rFonts w:hint="default"/>
        <w:sz w:val="18"/>
      </w:rPr>
    </w:lvl>
    <w:lvl w:ilvl="2">
      <w:start w:val="1"/>
      <w:numFmt w:val="decimal"/>
      <w:lvlText w:val="11.2.%3."/>
      <w:lvlJc w:val="left"/>
      <w:pPr>
        <w:tabs>
          <w:tab w:val="num" w:pos="1985"/>
        </w:tabs>
        <w:ind w:left="0" w:firstLine="1247"/>
      </w:pPr>
      <w:rPr>
        <w:rFonts w:hint="default"/>
      </w:rPr>
    </w:lvl>
    <w:lvl w:ilvl="3">
      <w:start w:val="1"/>
      <w:numFmt w:val="decimal"/>
      <w:lvlText w:val="11.5.6.%4."/>
      <w:lvlJc w:val="left"/>
      <w:pPr>
        <w:tabs>
          <w:tab w:val="num" w:pos="2381"/>
        </w:tabs>
        <w:ind w:left="0" w:firstLine="209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0D3523"/>
    <w:multiLevelType w:val="multilevel"/>
    <w:tmpl w:val="C9DC89D2"/>
    <w:lvl w:ilvl="0">
      <w:start w:val="1"/>
      <w:numFmt w:val="decimal"/>
      <w:lvlText w:val="3.2.%1."/>
      <w:lvlJc w:val="left"/>
      <w:pPr>
        <w:tabs>
          <w:tab w:val="num" w:pos="1985"/>
        </w:tabs>
        <w:ind w:left="0" w:firstLine="1134"/>
      </w:pPr>
      <w:rPr>
        <w:rFonts w:hint="default"/>
        <w:sz w:val="18"/>
        <w:szCs w:val="1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643430B"/>
    <w:multiLevelType w:val="multilevel"/>
    <w:tmpl w:val="251E5422"/>
    <w:lvl w:ilvl="0">
      <w:start w:val="1"/>
      <w:numFmt w:val="decimal"/>
      <w:lvlText w:val="4.1.%1."/>
      <w:lvlJc w:val="left"/>
      <w:pPr>
        <w:tabs>
          <w:tab w:val="num" w:pos="1985"/>
        </w:tabs>
        <w:ind w:left="0" w:firstLine="1134"/>
      </w:pPr>
      <w:rPr>
        <w:rFonts w:hint="default"/>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75D6B85"/>
    <w:multiLevelType w:val="hybridMultilevel"/>
    <w:tmpl w:val="138A16CC"/>
    <w:lvl w:ilvl="0" w:tplc="9C1C7422">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1" w:tplc="E0363070">
      <w:start w:val="1"/>
      <w:numFmt w:val="decimal"/>
      <w:lvlText w:val="3.%2."/>
      <w:lvlJc w:val="right"/>
      <w:pPr>
        <w:tabs>
          <w:tab w:val="num" w:pos="1134"/>
        </w:tabs>
        <w:ind w:firstLine="851"/>
      </w:pPr>
      <w:rPr>
        <w:rFonts w:ascii="Times New Roman" w:hAnsi="Times New Roman" w:cs="Times New Roman" w:hint="default"/>
        <w:b/>
        <w:bCs w:val="0"/>
        <w:i w:val="0"/>
        <w:iCs w:val="0"/>
        <w:sz w:val="24"/>
        <w:szCs w:val="24"/>
      </w:rPr>
    </w:lvl>
    <w:lvl w:ilvl="2" w:tplc="50A066FA">
      <w:start w:val="1"/>
      <w:numFmt w:val="bullet"/>
      <w:lvlText w:val=""/>
      <w:lvlJc w:val="left"/>
      <w:pPr>
        <w:tabs>
          <w:tab w:val="num" w:pos="1531"/>
        </w:tabs>
        <w:ind w:firstLine="1247"/>
      </w:pPr>
      <w:rPr>
        <w:rFonts w:ascii="Wingdings" w:hAnsi="Wingdings" w:cs="Wingdings" w:hint="default"/>
        <w:b w:val="0"/>
        <w:bCs w:val="0"/>
        <w:i w:val="0"/>
        <w:iCs w:val="0"/>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4F02CB"/>
    <w:multiLevelType w:val="hybridMultilevel"/>
    <w:tmpl w:val="90601D8A"/>
    <w:lvl w:ilvl="0" w:tplc="BE3EC388">
      <w:start w:val="1"/>
      <w:numFmt w:val="decimal"/>
      <w:lvlText w:val="12.%1."/>
      <w:lvlJc w:val="right"/>
      <w:pPr>
        <w:tabs>
          <w:tab w:val="num" w:pos="1134"/>
        </w:tabs>
        <w:ind w:left="0" w:firstLine="567"/>
      </w:pPr>
      <w:rPr>
        <w:rFonts w:ascii="Futuris" w:hAnsi="Futuris" w:cs="Times New Roman" w:hint="default"/>
        <w:b w:val="0"/>
        <w:bCs w:val="0"/>
        <w:i w:val="0"/>
        <w:iCs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6C2342"/>
    <w:multiLevelType w:val="hybridMultilevel"/>
    <w:tmpl w:val="C1E4BF28"/>
    <w:lvl w:ilvl="0" w:tplc="936289E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C236B0"/>
    <w:multiLevelType w:val="hybridMultilevel"/>
    <w:tmpl w:val="F7C61910"/>
    <w:lvl w:ilvl="0" w:tplc="B96858C6">
      <w:start w:val="1"/>
      <w:numFmt w:val="decimal"/>
      <w:lvlText w:val="4.%1."/>
      <w:lvlJc w:val="left"/>
      <w:pPr>
        <w:tabs>
          <w:tab w:val="num" w:pos="1134"/>
        </w:tabs>
        <w:ind w:left="0" w:firstLine="567"/>
      </w:pPr>
      <w:rPr>
        <w:rFonts w:hint="default"/>
        <w:sz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29003E"/>
    <w:multiLevelType w:val="multilevel"/>
    <w:tmpl w:val="EF36946E"/>
    <w:lvl w:ilvl="0">
      <w:start w:val="1"/>
      <w:numFmt w:val="decimal"/>
      <w:lvlText w:val="%1."/>
      <w:lvlJc w:val="left"/>
      <w:pPr>
        <w:ind w:left="360" w:hanging="360"/>
      </w:pPr>
      <w:rPr>
        <w:rFonts w:ascii="Futuris" w:hAnsi="Futuris" w:hint="default"/>
      </w:rPr>
    </w:lvl>
    <w:lvl w:ilvl="1">
      <w:start w:val="1"/>
      <w:numFmt w:val="decimal"/>
      <w:lvlText w:val="%1.%2."/>
      <w:lvlJc w:val="left"/>
      <w:pPr>
        <w:ind w:left="792" w:hanging="432"/>
      </w:pPr>
      <w:rPr>
        <w:rFonts w:ascii="Futuris" w:hAnsi="Futuri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BA30FE"/>
    <w:multiLevelType w:val="multilevel"/>
    <w:tmpl w:val="59B855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E6BC1"/>
    <w:multiLevelType w:val="hybridMultilevel"/>
    <w:tmpl w:val="B02AB8A2"/>
    <w:lvl w:ilvl="0" w:tplc="9A16A80E">
      <w:start w:val="1"/>
      <w:numFmt w:val="decimal"/>
      <w:lvlText w:val="13.%1."/>
      <w:lvlJc w:val="left"/>
      <w:pPr>
        <w:tabs>
          <w:tab w:val="num" w:pos="1134"/>
        </w:tabs>
        <w:ind w:left="0" w:firstLine="567"/>
      </w:pPr>
      <w:rPr>
        <w:rFonts w:hint="default"/>
        <w:sz w:val="1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5F602B"/>
    <w:multiLevelType w:val="hybridMultilevel"/>
    <w:tmpl w:val="2892BAB2"/>
    <w:lvl w:ilvl="0" w:tplc="1C1A9042">
      <w:start w:val="1"/>
      <w:numFmt w:val="bullet"/>
      <w:lvlText w:val=""/>
      <w:lvlJc w:val="left"/>
      <w:pPr>
        <w:tabs>
          <w:tab w:val="num" w:pos="1531"/>
        </w:tabs>
        <w:ind w:left="0" w:firstLine="1247"/>
      </w:pPr>
      <w:rPr>
        <w:rFonts w:ascii="Wingdings" w:hAnsi="Wingdings"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9C12EF76">
      <w:start w:val="1"/>
      <w:numFmt w:val="bullet"/>
      <w:lvlText w:val=""/>
      <w:lvlJc w:val="left"/>
      <w:pPr>
        <w:tabs>
          <w:tab w:val="num" w:pos="1418"/>
        </w:tabs>
        <w:ind w:left="0" w:firstLine="1134"/>
      </w:pPr>
      <w:rPr>
        <w:rFonts w:ascii="Wingdings" w:hAnsi="Wingdings"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8" w15:restartNumberingAfterBreak="0">
    <w:nsid w:val="606D1116"/>
    <w:multiLevelType w:val="hybridMultilevel"/>
    <w:tmpl w:val="77A80B3A"/>
    <w:lvl w:ilvl="0" w:tplc="F7E47558">
      <w:start w:val="1"/>
      <w:numFmt w:val="decimal"/>
      <w:lvlText w:val="2.%1."/>
      <w:lvlJc w:val="left"/>
      <w:pPr>
        <w:tabs>
          <w:tab w:val="num" w:pos="1134"/>
        </w:tabs>
        <w:ind w:left="0" w:firstLine="567"/>
      </w:pPr>
      <w:rPr>
        <w:rFonts w:hint="default"/>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841FAF"/>
    <w:multiLevelType w:val="multilevel"/>
    <w:tmpl w:val="FB98A852"/>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18"/>
        <w:szCs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AD65AA1"/>
    <w:multiLevelType w:val="multilevel"/>
    <w:tmpl w:val="E1B44C5C"/>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E2A0504"/>
    <w:multiLevelType w:val="hybridMultilevel"/>
    <w:tmpl w:val="4AB2DF28"/>
    <w:lvl w:ilvl="0" w:tplc="86944F38">
      <w:start w:val="1"/>
      <w:numFmt w:val="decimal"/>
      <w:lvlText w:val="1.%1."/>
      <w:lvlJc w:val="left"/>
      <w:pPr>
        <w:tabs>
          <w:tab w:val="num" w:pos="1134"/>
        </w:tabs>
        <w:ind w:left="0" w:firstLine="567"/>
      </w:pPr>
      <w:rPr>
        <w:rFonts w:hint="default"/>
        <w:sz w:val="18"/>
        <w:szCs w:val="1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15:restartNumberingAfterBreak="0">
    <w:nsid w:val="79727014"/>
    <w:multiLevelType w:val="hybridMultilevel"/>
    <w:tmpl w:val="179E7282"/>
    <w:lvl w:ilvl="0" w:tplc="633C54AA">
      <w:start w:val="1"/>
      <w:numFmt w:val="decimal"/>
      <w:lvlText w:val="10.%1."/>
      <w:lvlJc w:val="left"/>
      <w:pPr>
        <w:tabs>
          <w:tab w:val="num" w:pos="1248"/>
        </w:tabs>
        <w:ind w:left="1" w:firstLine="567"/>
      </w:pPr>
      <w:rPr>
        <w:rFonts w:ascii="Futuris" w:hAnsi="Futuri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4" w15:restartNumberingAfterBreak="0">
    <w:nsid w:val="7FBD3923"/>
    <w:multiLevelType w:val="hybridMultilevel"/>
    <w:tmpl w:val="5BBA427A"/>
    <w:lvl w:ilvl="0" w:tplc="6658C86A">
      <w:start w:val="1"/>
      <w:numFmt w:val="bullet"/>
      <w:lvlText w:val=""/>
      <w:lvlJc w:val="left"/>
      <w:pPr>
        <w:tabs>
          <w:tab w:val="num" w:pos="1418"/>
        </w:tabs>
        <w:ind w:firstLine="1134"/>
      </w:pPr>
      <w:rPr>
        <w:rFonts w:ascii="Wingdings" w:hAnsi="Wingdings" w:cs="Wingdings" w:hint="default"/>
        <w:sz w:val="24"/>
        <w:szCs w:val="24"/>
      </w:rPr>
    </w:lvl>
    <w:lvl w:ilvl="1" w:tplc="9736661A">
      <w:start w:val="1"/>
      <w:numFmt w:val="bullet"/>
      <w:lvlText w:val=""/>
      <w:lvlJc w:val="left"/>
      <w:pPr>
        <w:tabs>
          <w:tab w:val="num" w:pos="1418"/>
        </w:tabs>
        <w:ind w:left="0" w:firstLine="1134"/>
      </w:pPr>
      <w:rPr>
        <w:rFonts w:ascii="Wingdings" w:hAnsi="Wingdings" w:cs="Wingdings" w:hint="default"/>
        <w:sz w:val="24"/>
        <w:szCs w:val="24"/>
      </w:rPr>
    </w:lvl>
    <w:lvl w:ilvl="2" w:tplc="19ECE852">
      <w:start w:val="3"/>
      <w:numFmt w:val="decimal"/>
      <w:lvlText w:val="10.%3."/>
      <w:lvlJc w:val="right"/>
      <w:pPr>
        <w:tabs>
          <w:tab w:val="num" w:pos="1134"/>
        </w:tabs>
        <w:ind w:firstLine="851"/>
      </w:pPr>
      <w:rPr>
        <w:rFonts w:ascii="Times New Roman" w:hAnsi="Times New Roman" w:cs="Times New Roman" w:hint="default"/>
        <w:b w:val="0"/>
        <w:bCs w:val="0"/>
        <w:i w:val="0"/>
        <w:iCs w:val="0"/>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3"/>
  </w:num>
  <w:num w:numId="3">
    <w:abstractNumId w:val="17"/>
  </w:num>
  <w:num w:numId="4">
    <w:abstractNumId w:val="10"/>
  </w:num>
  <w:num w:numId="5">
    <w:abstractNumId w:val="29"/>
  </w:num>
  <w:num w:numId="6">
    <w:abstractNumId w:val="18"/>
  </w:num>
  <w:num w:numId="7">
    <w:abstractNumId w:val="19"/>
  </w:num>
  <w:num w:numId="8">
    <w:abstractNumId w:val="13"/>
  </w:num>
  <w:num w:numId="9">
    <w:abstractNumId w:val="20"/>
  </w:num>
  <w:num w:numId="10">
    <w:abstractNumId w:val="2"/>
  </w:num>
  <w:num w:numId="11">
    <w:abstractNumId w:val="28"/>
  </w:num>
  <w:num w:numId="12">
    <w:abstractNumId w:val="1"/>
  </w:num>
  <w:num w:numId="13">
    <w:abstractNumId w:val="14"/>
  </w:num>
  <w:num w:numId="14">
    <w:abstractNumId w:val="5"/>
  </w:num>
  <w:num w:numId="15">
    <w:abstractNumId w:val="11"/>
  </w:num>
  <w:num w:numId="16">
    <w:abstractNumId w:val="16"/>
  </w:num>
  <w:num w:numId="17">
    <w:abstractNumId w:val="9"/>
  </w:num>
  <w:num w:numId="18">
    <w:abstractNumId w:val="0"/>
  </w:num>
  <w:num w:numId="19">
    <w:abstractNumId w:val="32"/>
  </w:num>
  <w:num w:numId="20">
    <w:abstractNumId w:val="21"/>
  </w:num>
  <w:num w:numId="21">
    <w:abstractNumId w:val="26"/>
  </w:num>
  <w:num w:numId="22">
    <w:abstractNumId w:val="3"/>
  </w:num>
  <w:num w:numId="23">
    <w:abstractNumId w:val="7"/>
  </w:num>
  <w:num w:numId="24">
    <w:abstractNumId w:val="34"/>
  </w:num>
  <w:num w:numId="25">
    <w:abstractNumId w:val="8"/>
  </w:num>
  <w:num w:numId="26">
    <w:abstractNumId w:val="22"/>
  </w:num>
  <w:num w:numId="27">
    <w:abstractNumId w:val="30"/>
  </w:num>
  <w:num w:numId="28">
    <w:abstractNumId w:val="15"/>
  </w:num>
  <w:num w:numId="29">
    <w:abstractNumId w:val="6"/>
  </w:num>
  <w:num w:numId="30">
    <w:abstractNumId w:val="25"/>
  </w:num>
  <w:num w:numId="31">
    <w:abstractNumId w:val="33"/>
  </w:num>
  <w:num w:numId="32">
    <w:abstractNumId w:val="12"/>
  </w:num>
  <w:num w:numId="33">
    <w:abstractNumId w:val="27"/>
  </w:num>
  <w:num w:numId="34">
    <w:abstractNumId w:val="4"/>
  </w:num>
  <w:num w:numId="3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F9"/>
    <w:rsid w:val="00002AD6"/>
    <w:rsid w:val="00006BEF"/>
    <w:rsid w:val="000100EB"/>
    <w:rsid w:val="000127C1"/>
    <w:rsid w:val="00033ED3"/>
    <w:rsid w:val="000359A5"/>
    <w:rsid w:val="00043409"/>
    <w:rsid w:val="00043CF9"/>
    <w:rsid w:val="00046AC0"/>
    <w:rsid w:val="00046E44"/>
    <w:rsid w:val="00051530"/>
    <w:rsid w:val="0006276F"/>
    <w:rsid w:val="00063015"/>
    <w:rsid w:val="00065205"/>
    <w:rsid w:val="00073C29"/>
    <w:rsid w:val="0008447A"/>
    <w:rsid w:val="000939FC"/>
    <w:rsid w:val="000947C3"/>
    <w:rsid w:val="00096BC2"/>
    <w:rsid w:val="00097AEA"/>
    <w:rsid w:val="000A764C"/>
    <w:rsid w:val="000B01FA"/>
    <w:rsid w:val="000C0132"/>
    <w:rsid w:val="000D0B0B"/>
    <w:rsid w:val="000D1271"/>
    <w:rsid w:val="000D6480"/>
    <w:rsid w:val="000E6C85"/>
    <w:rsid w:val="000E7300"/>
    <w:rsid w:val="0010026D"/>
    <w:rsid w:val="001007FA"/>
    <w:rsid w:val="00100B84"/>
    <w:rsid w:val="00101FFC"/>
    <w:rsid w:val="00106BEC"/>
    <w:rsid w:val="00107209"/>
    <w:rsid w:val="00107E03"/>
    <w:rsid w:val="00125FA2"/>
    <w:rsid w:val="00136B04"/>
    <w:rsid w:val="0014679D"/>
    <w:rsid w:val="0015133F"/>
    <w:rsid w:val="001545F4"/>
    <w:rsid w:val="00160BCE"/>
    <w:rsid w:val="00170226"/>
    <w:rsid w:val="00170F45"/>
    <w:rsid w:val="00174B6E"/>
    <w:rsid w:val="00174ECF"/>
    <w:rsid w:val="00175715"/>
    <w:rsid w:val="001803E6"/>
    <w:rsid w:val="00181092"/>
    <w:rsid w:val="0018565B"/>
    <w:rsid w:val="00185D1D"/>
    <w:rsid w:val="001867B1"/>
    <w:rsid w:val="00190F2B"/>
    <w:rsid w:val="001A10C3"/>
    <w:rsid w:val="001A2AF2"/>
    <w:rsid w:val="001A5EC5"/>
    <w:rsid w:val="001B75B8"/>
    <w:rsid w:val="001B7A50"/>
    <w:rsid w:val="001C02A2"/>
    <w:rsid w:val="001C3293"/>
    <w:rsid w:val="001D1E31"/>
    <w:rsid w:val="001D40B3"/>
    <w:rsid w:val="001D5DED"/>
    <w:rsid w:val="001D7FAF"/>
    <w:rsid w:val="001E0E43"/>
    <w:rsid w:val="001E0F79"/>
    <w:rsid w:val="001E33DC"/>
    <w:rsid w:val="001E4412"/>
    <w:rsid w:val="001F0EF6"/>
    <w:rsid w:val="001F71DE"/>
    <w:rsid w:val="001F7BC8"/>
    <w:rsid w:val="002010E4"/>
    <w:rsid w:val="0020131F"/>
    <w:rsid w:val="00204D5F"/>
    <w:rsid w:val="00210881"/>
    <w:rsid w:val="0021454F"/>
    <w:rsid w:val="0022749B"/>
    <w:rsid w:val="002415F7"/>
    <w:rsid w:val="00245126"/>
    <w:rsid w:val="00247757"/>
    <w:rsid w:val="00251300"/>
    <w:rsid w:val="00265D55"/>
    <w:rsid w:val="0026747A"/>
    <w:rsid w:val="00272168"/>
    <w:rsid w:val="00284753"/>
    <w:rsid w:val="00287F13"/>
    <w:rsid w:val="00293645"/>
    <w:rsid w:val="002A7C34"/>
    <w:rsid w:val="002B356C"/>
    <w:rsid w:val="002B4EA1"/>
    <w:rsid w:val="002B6E88"/>
    <w:rsid w:val="002C4093"/>
    <w:rsid w:val="002C4F7E"/>
    <w:rsid w:val="002C6A22"/>
    <w:rsid w:val="002D1362"/>
    <w:rsid w:val="002D50B7"/>
    <w:rsid w:val="002D7A5A"/>
    <w:rsid w:val="002F75D0"/>
    <w:rsid w:val="00304508"/>
    <w:rsid w:val="00312D45"/>
    <w:rsid w:val="00315518"/>
    <w:rsid w:val="0031727A"/>
    <w:rsid w:val="00320713"/>
    <w:rsid w:val="00323D54"/>
    <w:rsid w:val="00330D73"/>
    <w:rsid w:val="00331652"/>
    <w:rsid w:val="0033290A"/>
    <w:rsid w:val="00334A0C"/>
    <w:rsid w:val="0034059A"/>
    <w:rsid w:val="00344DB6"/>
    <w:rsid w:val="00345951"/>
    <w:rsid w:val="00347B9F"/>
    <w:rsid w:val="00352A4B"/>
    <w:rsid w:val="0035590C"/>
    <w:rsid w:val="003620C2"/>
    <w:rsid w:val="003748A7"/>
    <w:rsid w:val="00377D79"/>
    <w:rsid w:val="0038090D"/>
    <w:rsid w:val="00392D2D"/>
    <w:rsid w:val="00397C8F"/>
    <w:rsid w:val="003A1035"/>
    <w:rsid w:val="003B3D3F"/>
    <w:rsid w:val="003B3E76"/>
    <w:rsid w:val="003B6DBD"/>
    <w:rsid w:val="003C1055"/>
    <w:rsid w:val="003C12D0"/>
    <w:rsid w:val="003C2A0B"/>
    <w:rsid w:val="003C38B2"/>
    <w:rsid w:val="003C4DED"/>
    <w:rsid w:val="003C6117"/>
    <w:rsid w:val="003D696A"/>
    <w:rsid w:val="003E765F"/>
    <w:rsid w:val="003F0CF9"/>
    <w:rsid w:val="003F1BF9"/>
    <w:rsid w:val="003F7FC0"/>
    <w:rsid w:val="004027D0"/>
    <w:rsid w:val="0040341E"/>
    <w:rsid w:val="00404903"/>
    <w:rsid w:val="00412584"/>
    <w:rsid w:val="004171DB"/>
    <w:rsid w:val="004219AF"/>
    <w:rsid w:val="00426B33"/>
    <w:rsid w:val="00427A61"/>
    <w:rsid w:val="0043523D"/>
    <w:rsid w:val="00443D4E"/>
    <w:rsid w:val="00443F14"/>
    <w:rsid w:val="0044724B"/>
    <w:rsid w:val="00447CFC"/>
    <w:rsid w:val="004502BD"/>
    <w:rsid w:val="00461005"/>
    <w:rsid w:val="00464C5A"/>
    <w:rsid w:val="004753E8"/>
    <w:rsid w:val="004847A1"/>
    <w:rsid w:val="0048510B"/>
    <w:rsid w:val="00492E8E"/>
    <w:rsid w:val="00494DD9"/>
    <w:rsid w:val="00495C4A"/>
    <w:rsid w:val="0049735D"/>
    <w:rsid w:val="00497D78"/>
    <w:rsid w:val="004A64F1"/>
    <w:rsid w:val="004B1C48"/>
    <w:rsid w:val="004B7712"/>
    <w:rsid w:val="004C03EB"/>
    <w:rsid w:val="004C2104"/>
    <w:rsid w:val="004C38D6"/>
    <w:rsid w:val="004D3A70"/>
    <w:rsid w:val="004D4294"/>
    <w:rsid w:val="004D478E"/>
    <w:rsid w:val="004D5883"/>
    <w:rsid w:val="004E3612"/>
    <w:rsid w:val="004E5EDA"/>
    <w:rsid w:val="004F47BF"/>
    <w:rsid w:val="004F6E71"/>
    <w:rsid w:val="00501BCD"/>
    <w:rsid w:val="005030CD"/>
    <w:rsid w:val="005031BB"/>
    <w:rsid w:val="0050560C"/>
    <w:rsid w:val="0051076C"/>
    <w:rsid w:val="005207A4"/>
    <w:rsid w:val="00521BB5"/>
    <w:rsid w:val="00526707"/>
    <w:rsid w:val="00531781"/>
    <w:rsid w:val="0053286C"/>
    <w:rsid w:val="0053286D"/>
    <w:rsid w:val="0054270A"/>
    <w:rsid w:val="00546987"/>
    <w:rsid w:val="00546FC0"/>
    <w:rsid w:val="00552A80"/>
    <w:rsid w:val="00552C72"/>
    <w:rsid w:val="00561459"/>
    <w:rsid w:val="00562FE0"/>
    <w:rsid w:val="00573C8C"/>
    <w:rsid w:val="00575A33"/>
    <w:rsid w:val="00580EEF"/>
    <w:rsid w:val="00582B53"/>
    <w:rsid w:val="005841FC"/>
    <w:rsid w:val="00586B9F"/>
    <w:rsid w:val="00586C3D"/>
    <w:rsid w:val="005903C5"/>
    <w:rsid w:val="00594138"/>
    <w:rsid w:val="005A0617"/>
    <w:rsid w:val="005A2C40"/>
    <w:rsid w:val="005C1D40"/>
    <w:rsid w:val="005C5727"/>
    <w:rsid w:val="005D2914"/>
    <w:rsid w:val="005D3F3E"/>
    <w:rsid w:val="005D4472"/>
    <w:rsid w:val="005F0A04"/>
    <w:rsid w:val="005F46FB"/>
    <w:rsid w:val="00602AC3"/>
    <w:rsid w:val="00614202"/>
    <w:rsid w:val="00615C1B"/>
    <w:rsid w:val="00623B4D"/>
    <w:rsid w:val="0062602F"/>
    <w:rsid w:val="00627C3B"/>
    <w:rsid w:val="00630B4E"/>
    <w:rsid w:val="00631AB7"/>
    <w:rsid w:val="00650BAD"/>
    <w:rsid w:val="00656F4A"/>
    <w:rsid w:val="006609F2"/>
    <w:rsid w:val="00660CC9"/>
    <w:rsid w:val="00660FC7"/>
    <w:rsid w:val="006674EC"/>
    <w:rsid w:val="0067566B"/>
    <w:rsid w:val="0067569E"/>
    <w:rsid w:val="00675B15"/>
    <w:rsid w:val="00677A5F"/>
    <w:rsid w:val="00681325"/>
    <w:rsid w:val="006A7067"/>
    <w:rsid w:val="006A7F6D"/>
    <w:rsid w:val="006B1A95"/>
    <w:rsid w:val="006B1BA3"/>
    <w:rsid w:val="006B248F"/>
    <w:rsid w:val="006B2ABA"/>
    <w:rsid w:val="006B34F7"/>
    <w:rsid w:val="006B5415"/>
    <w:rsid w:val="006B7F7C"/>
    <w:rsid w:val="006C210E"/>
    <w:rsid w:val="006C41EC"/>
    <w:rsid w:val="006E78B8"/>
    <w:rsid w:val="006F3ECC"/>
    <w:rsid w:val="006F4496"/>
    <w:rsid w:val="006F66A9"/>
    <w:rsid w:val="006F7B99"/>
    <w:rsid w:val="00702982"/>
    <w:rsid w:val="00704012"/>
    <w:rsid w:val="00704869"/>
    <w:rsid w:val="00705F9C"/>
    <w:rsid w:val="00706B7A"/>
    <w:rsid w:val="00707995"/>
    <w:rsid w:val="007118F0"/>
    <w:rsid w:val="00713CD0"/>
    <w:rsid w:val="007149E1"/>
    <w:rsid w:val="00715565"/>
    <w:rsid w:val="007160A1"/>
    <w:rsid w:val="0072372D"/>
    <w:rsid w:val="00724EE5"/>
    <w:rsid w:val="007259EC"/>
    <w:rsid w:val="00725AAE"/>
    <w:rsid w:val="00731E4B"/>
    <w:rsid w:val="0073214B"/>
    <w:rsid w:val="007354A9"/>
    <w:rsid w:val="00736E50"/>
    <w:rsid w:val="0074160B"/>
    <w:rsid w:val="007521C3"/>
    <w:rsid w:val="00760DD7"/>
    <w:rsid w:val="00765C71"/>
    <w:rsid w:val="00774A7E"/>
    <w:rsid w:val="00783B34"/>
    <w:rsid w:val="00797439"/>
    <w:rsid w:val="007A0432"/>
    <w:rsid w:val="007A156A"/>
    <w:rsid w:val="007A63A1"/>
    <w:rsid w:val="007A783D"/>
    <w:rsid w:val="007C190A"/>
    <w:rsid w:val="007D5775"/>
    <w:rsid w:val="007E56D4"/>
    <w:rsid w:val="007F11BF"/>
    <w:rsid w:val="007F14E5"/>
    <w:rsid w:val="007F23C6"/>
    <w:rsid w:val="007F52A7"/>
    <w:rsid w:val="00801921"/>
    <w:rsid w:val="00803F58"/>
    <w:rsid w:val="00807113"/>
    <w:rsid w:val="00810369"/>
    <w:rsid w:val="008222F6"/>
    <w:rsid w:val="00825B04"/>
    <w:rsid w:val="00832068"/>
    <w:rsid w:val="00835D7C"/>
    <w:rsid w:val="00837F94"/>
    <w:rsid w:val="00850612"/>
    <w:rsid w:val="00852728"/>
    <w:rsid w:val="008612DB"/>
    <w:rsid w:val="0086285C"/>
    <w:rsid w:val="00862AB1"/>
    <w:rsid w:val="00864081"/>
    <w:rsid w:val="00864F5C"/>
    <w:rsid w:val="008676C5"/>
    <w:rsid w:val="00870A46"/>
    <w:rsid w:val="00870BFA"/>
    <w:rsid w:val="00870EC7"/>
    <w:rsid w:val="008712EA"/>
    <w:rsid w:val="00872D82"/>
    <w:rsid w:val="008737C7"/>
    <w:rsid w:val="008748CD"/>
    <w:rsid w:val="00875648"/>
    <w:rsid w:val="00877D83"/>
    <w:rsid w:val="008837BF"/>
    <w:rsid w:val="00886E36"/>
    <w:rsid w:val="008B0CA8"/>
    <w:rsid w:val="008B38B3"/>
    <w:rsid w:val="008B3927"/>
    <w:rsid w:val="008B452C"/>
    <w:rsid w:val="008C2840"/>
    <w:rsid w:val="008C5927"/>
    <w:rsid w:val="008C5C26"/>
    <w:rsid w:val="008D1803"/>
    <w:rsid w:val="008D2A06"/>
    <w:rsid w:val="008D3580"/>
    <w:rsid w:val="008D60DF"/>
    <w:rsid w:val="008E2D00"/>
    <w:rsid w:val="008E441E"/>
    <w:rsid w:val="008E6D1E"/>
    <w:rsid w:val="008F0ABD"/>
    <w:rsid w:val="008F432B"/>
    <w:rsid w:val="008F53F0"/>
    <w:rsid w:val="008F5AA2"/>
    <w:rsid w:val="008F678B"/>
    <w:rsid w:val="00910AA1"/>
    <w:rsid w:val="0091238F"/>
    <w:rsid w:val="00913F82"/>
    <w:rsid w:val="00917CBA"/>
    <w:rsid w:val="00930D55"/>
    <w:rsid w:val="00934C8B"/>
    <w:rsid w:val="00935917"/>
    <w:rsid w:val="00940D50"/>
    <w:rsid w:val="00942A7D"/>
    <w:rsid w:val="00942C37"/>
    <w:rsid w:val="0095075B"/>
    <w:rsid w:val="00952A9E"/>
    <w:rsid w:val="00952D6F"/>
    <w:rsid w:val="00953CD5"/>
    <w:rsid w:val="00954341"/>
    <w:rsid w:val="00961990"/>
    <w:rsid w:val="0096407B"/>
    <w:rsid w:val="00972282"/>
    <w:rsid w:val="009722AC"/>
    <w:rsid w:val="009777A7"/>
    <w:rsid w:val="009800E4"/>
    <w:rsid w:val="00990684"/>
    <w:rsid w:val="009919F6"/>
    <w:rsid w:val="00992156"/>
    <w:rsid w:val="00993A80"/>
    <w:rsid w:val="00997274"/>
    <w:rsid w:val="009A3640"/>
    <w:rsid w:val="009A7A47"/>
    <w:rsid w:val="009B30AA"/>
    <w:rsid w:val="009B7994"/>
    <w:rsid w:val="009E1162"/>
    <w:rsid w:val="009E4296"/>
    <w:rsid w:val="009F185B"/>
    <w:rsid w:val="009F792A"/>
    <w:rsid w:val="00A002B9"/>
    <w:rsid w:val="00A0325D"/>
    <w:rsid w:val="00A120D3"/>
    <w:rsid w:val="00A14E75"/>
    <w:rsid w:val="00A158E3"/>
    <w:rsid w:val="00A23748"/>
    <w:rsid w:val="00A25E48"/>
    <w:rsid w:val="00A40706"/>
    <w:rsid w:val="00A4089B"/>
    <w:rsid w:val="00A419F8"/>
    <w:rsid w:val="00A461E3"/>
    <w:rsid w:val="00A47200"/>
    <w:rsid w:val="00A476D9"/>
    <w:rsid w:val="00A51A85"/>
    <w:rsid w:val="00A55FB8"/>
    <w:rsid w:val="00A61FFD"/>
    <w:rsid w:val="00A62143"/>
    <w:rsid w:val="00A64920"/>
    <w:rsid w:val="00A75A07"/>
    <w:rsid w:val="00A76B0D"/>
    <w:rsid w:val="00A85137"/>
    <w:rsid w:val="00A86E65"/>
    <w:rsid w:val="00A8792F"/>
    <w:rsid w:val="00A90182"/>
    <w:rsid w:val="00A910F2"/>
    <w:rsid w:val="00A959F8"/>
    <w:rsid w:val="00A97934"/>
    <w:rsid w:val="00AA2B94"/>
    <w:rsid w:val="00AA447C"/>
    <w:rsid w:val="00AA4B01"/>
    <w:rsid w:val="00AA6E9E"/>
    <w:rsid w:val="00AB124E"/>
    <w:rsid w:val="00AD1053"/>
    <w:rsid w:val="00AD2AAF"/>
    <w:rsid w:val="00AE7E57"/>
    <w:rsid w:val="00AF1465"/>
    <w:rsid w:val="00AF29B6"/>
    <w:rsid w:val="00AF2B84"/>
    <w:rsid w:val="00AF3C70"/>
    <w:rsid w:val="00AF79F9"/>
    <w:rsid w:val="00B05987"/>
    <w:rsid w:val="00B05B6A"/>
    <w:rsid w:val="00B0641A"/>
    <w:rsid w:val="00B10CCB"/>
    <w:rsid w:val="00B14421"/>
    <w:rsid w:val="00B146E2"/>
    <w:rsid w:val="00B20B8B"/>
    <w:rsid w:val="00B21202"/>
    <w:rsid w:val="00B24D9D"/>
    <w:rsid w:val="00B333B6"/>
    <w:rsid w:val="00B352FE"/>
    <w:rsid w:val="00B35450"/>
    <w:rsid w:val="00B40F87"/>
    <w:rsid w:val="00B43F0D"/>
    <w:rsid w:val="00B54EF2"/>
    <w:rsid w:val="00B54FAA"/>
    <w:rsid w:val="00B5660A"/>
    <w:rsid w:val="00B62117"/>
    <w:rsid w:val="00B6328E"/>
    <w:rsid w:val="00B63F6F"/>
    <w:rsid w:val="00B64D3D"/>
    <w:rsid w:val="00B65E00"/>
    <w:rsid w:val="00B70669"/>
    <w:rsid w:val="00B71268"/>
    <w:rsid w:val="00B73A9C"/>
    <w:rsid w:val="00B779FA"/>
    <w:rsid w:val="00B90570"/>
    <w:rsid w:val="00B97ED9"/>
    <w:rsid w:val="00BA3559"/>
    <w:rsid w:val="00BA563A"/>
    <w:rsid w:val="00BA69BE"/>
    <w:rsid w:val="00BB3E5A"/>
    <w:rsid w:val="00BB5933"/>
    <w:rsid w:val="00BB76F0"/>
    <w:rsid w:val="00BC0594"/>
    <w:rsid w:val="00BE1699"/>
    <w:rsid w:val="00BE1B5E"/>
    <w:rsid w:val="00BE303D"/>
    <w:rsid w:val="00C02F45"/>
    <w:rsid w:val="00C04734"/>
    <w:rsid w:val="00C0785B"/>
    <w:rsid w:val="00C15928"/>
    <w:rsid w:val="00C15A01"/>
    <w:rsid w:val="00C15C6E"/>
    <w:rsid w:val="00C16005"/>
    <w:rsid w:val="00C22A4E"/>
    <w:rsid w:val="00C2321E"/>
    <w:rsid w:val="00C23B0F"/>
    <w:rsid w:val="00C25D48"/>
    <w:rsid w:val="00C27951"/>
    <w:rsid w:val="00C27ACF"/>
    <w:rsid w:val="00C31EA2"/>
    <w:rsid w:val="00C35D28"/>
    <w:rsid w:val="00C42AD5"/>
    <w:rsid w:val="00C575BD"/>
    <w:rsid w:val="00C60BAF"/>
    <w:rsid w:val="00C65546"/>
    <w:rsid w:val="00C65D68"/>
    <w:rsid w:val="00C717FB"/>
    <w:rsid w:val="00C8485C"/>
    <w:rsid w:val="00C859D2"/>
    <w:rsid w:val="00C86077"/>
    <w:rsid w:val="00C86703"/>
    <w:rsid w:val="00CA58D6"/>
    <w:rsid w:val="00CB0501"/>
    <w:rsid w:val="00CB079E"/>
    <w:rsid w:val="00CB5334"/>
    <w:rsid w:val="00CB5659"/>
    <w:rsid w:val="00CC58F3"/>
    <w:rsid w:val="00CC60DE"/>
    <w:rsid w:val="00CD06DE"/>
    <w:rsid w:val="00CD1FC6"/>
    <w:rsid w:val="00CD699C"/>
    <w:rsid w:val="00CE0DDD"/>
    <w:rsid w:val="00CE2907"/>
    <w:rsid w:val="00CE49F5"/>
    <w:rsid w:val="00CF2385"/>
    <w:rsid w:val="00CF5218"/>
    <w:rsid w:val="00CF6A3F"/>
    <w:rsid w:val="00D01790"/>
    <w:rsid w:val="00D12307"/>
    <w:rsid w:val="00D176AE"/>
    <w:rsid w:val="00D23083"/>
    <w:rsid w:val="00D232ED"/>
    <w:rsid w:val="00D2594A"/>
    <w:rsid w:val="00D26636"/>
    <w:rsid w:val="00D31150"/>
    <w:rsid w:val="00D35987"/>
    <w:rsid w:val="00D36A94"/>
    <w:rsid w:val="00D36D6D"/>
    <w:rsid w:val="00D4493A"/>
    <w:rsid w:val="00D50820"/>
    <w:rsid w:val="00D5227B"/>
    <w:rsid w:val="00D6541F"/>
    <w:rsid w:val="00D757B1"/>
    <w:rsid w:val="00D767F4"/>
    <w:rsid w:val="00D8000C"/>
    <w:rsid w:val="00D82429"/>
    <w:rsid w:val="00D83ED9"/>
    <w:rsid w:val="00D84F7B"/>
    <w:rsid w:val="00D85E6F"/>
    <w:rsid w:val="00D86B5D"/>
    <w:rsid w:val="00D903A7"/>
    <w:rsid w:val="00D95D58"/>
    <w:rsid w:val="00D97D6E"/>
    <w:rsid w:val="00DB32BA"/>
    <w:rsid w:val="00DB3DBF"/>
    <w:rsid w:val="00DC17B4"/>
    <w:rsid w:val="00DC278A"/>
    <w:rsid w:val="00DC302B"/>
    <w:rsid w:val="00DC66EC"/>
    <w:rsid w:val="00DD10CC"/>
    <w:rsid w:val="00DD23A0"/>
    <w:rsid w:val="00DD2924"/>
    <w:rsid w:val="00DE1B32"/>
    <w:rsid w:val="00DE2F96"/>
    <w:rsid w:val="00DE4D3B"/>
    <w:rsid w:val="00DE5BA4"/>
    <w:rsid w:val="00DE6294"/>
    <w:rsid w:val="00DF0AA8"/>
    <w:rsid w:val="00E01BCA"/>
    <w:rsid w:val="00E02FA8"/>
    <w:rsid w:val="00E04C2D"/>
    <w:rsid w:val="00E05A07"/>
    <w:rsid w:val="00E12260"/>
    <w:rsid w:val="00E17225"/>
    <w:rsid w:val="00E25140"/>
    <w:rsid w:val="00E25C51"/>
    <w:rsid w:val="00E31A36"/>
    <w:rsid w:val="00E3311D"/>
    <w:rsid w:val="00E36B10"/>
    <w:rsid w:val="00E41480"/>
    <w:rsid w:val="00E43599"/>
    <w:rsid w:val="00E542DF"/>
    <w:rsid w:val="00E54355"/>
    <w:rsid w:val="00E553AF"/>
    <w:rsid w:val="00E60B97"/>
    <w:rsid w:val="00E62B75"/>
    <w:rsid w:val="00E6324C"/>
    <w:rsid w:val="00E643AC"/>
    <w:rsid w:val="00E70946"/>
    <w:rsid w:val="00E71ADB"/>
    <w:rsid w:val="00E740DA"/>
    <w:rsid w:val="00E76D4A"/>
    <w:rsid w:val="00E77186"/>
    <w:rsid w:val="00E84FC1"/>
    <w:rsid w:val="00E86187"/>
    <w:rsid w:val="00E90238"/>
    <w:rsid w:val="00E92027"/>
    <w:rsid w:val="00EA4B65"/>
    <w:rsid w:val="00EB447A"/>
    <w:rsid w:val="00EB4ABD"/>
    <w:rsid w:val="00EC38C6"/>
    <w:rsid w:val="00EE2252"/>
    <w:rsid w:val="00EE2CEC"/>
    <w:rsid w:val="00EE2F51"/>
    <w:rsid w:val="00EE6765"/>
    <w:rsid w:val="00EF1DCE"/>
    <w:rsid w:val="00EF4D30"/>
    <w:rsid w:val="00EF5D5F"/>
    <w:rsid w:val="00F01813"/>
    <w:rsid w:val="00F02093"/>
    <w:rsid w:val="00F0546D"/>
    <w:rsid w:val="00F077F3"/>
    <w:rsid w:val="00F10116"/>
    <w:rsid w:val="00F10AA0"/>
    <w:rsid w:val="00F11E23"/>
    <w:rsid w:val="00F12FF1"/>
    <w:rsid w:val="00F13389"/>
    <w:rsid w:val="00F219A5"/>
    <w:rsid w:val="00F22198"/>
    <w:rsid w:val="00F223D3"/>
    <w:rsid w:val="00F26C58"/>
    <w:rsid w:val="00F30383"/>
    <w:rsid w:val="00F3540C"/>
    <w:rsid w:val="00F4209E"/>
    <w:rsid w:val="00F50105"/>
    <w:rsid w:val="00F72DA9"/>
    <w:rsid w:val="00F76BCA"/>
    <w:rsid w:val="00F86310"/>
    <w:rsid w:val="00F87A12"/>
    <w:rsid w:val="00F92B67"/>
    <w:rsid w:val="00FA0616"/>
    <w:rsid w:val="00FA3370"/>
    <w:rsid w:val="00FA52D0"/>
    <w:rsid w:val="00FA587C"/>
    <w:rsid w:val="00FA7945"/>
    <w:rsid w:val="00FB44C1"/>
    <w:rsid w:val="00FB64AD"/>
    <w:rsid w:val="00FC3962"/>
    <w:rsid w:val="00FC62DF"/>
    <w:rsid w:val="00FD09D2"/>
    <w:rsid w:val="00FD4AB2"/>
    <w:rsid w:val="00FD51E0"/>
    <w:rsid w:val="00FD6877"/>
    <w:rsid w:val="00FD6FC3"/>
    <w:rsid w:val="00FD70C5"/>
    <w:rsid w:val="00FE475F"/>
    <w:rsid w:val="00FF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2E8696"/>
  <w15:docId w15:val="{A0D3FF55-26F1-43D9-A27F-E5D0BEA8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rsid w:val="007149E1"/>
    <w:pPr>
      <w:keepNext/>
      <w:autoSpaceDE/>
      <w:autoSpaceDN/>
      <w:spacing w:before="240" w:after="240"/>
      <w:jc w:val="center"/>
      <w:outlineLvl w:val="0"/>
    </w:pPr>
    <w:rPr>
      <w:b/>
      <w:bCs/>
      <w:kern w:val="28"/>
      <w:sz w:val="24"/>
      <w:szCs w:val="24"/>
      <w:lang w:eastAsia="ru-RU"/>
    </w:rPr>
  </w:style>
  <w:style w:type="paragraph" w:styleId="3">
    <w:name w:val="heading 3"/>
    <w:basedOn w:val="a"/>
    <w:next w:val="a"/>
    <w:link w:val="30"/>
    <w:semiHidden/>
    <w:unhideWhenUsed/>
    <w:qFormat/>
    <w:rsid w:val="00DC17B4"/>
    <w:pPr>
      <w:keepNext/>
      <w:spacing w:before="240" w:after="60"/>
      <w:outlineLvl w:val="2"/>
    </w:pPr>
    <w:rPr>
      <w:rFonts w:ascii="Calibri Light"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rPr>
      <w:b/>
      <w:bCs/>
      <w:sz w:val="22"/>
      <w:szCs w:val="22"/>
    </w:rPr>
  </w:style>
  <w:style w:type="character" w:customStyle="1" w:styleId="a3">
    <w:name w:val="Основной шрифт"/>
  </w:style>
  <w:style w:type="paragraph" w:customStyle="1" w:styleId="Blockquote">
    <w:name w:val="Blockquote"/>
    <w:basedOn w:val="a"/>
    <w:pPr>
      <w:widowControl w:val="0"/>
      <w:spacing w:before="100" w:after="100"/>
      <w:ind w:left="360" w:right="360"/>
    </w:pPr>
    <w:rPr>
      <w:sz w:val="24"/>
      <w:szCs w:val="24"/>
    </w:rPr>
  </w:style>
  <w:style w:type="paragraph" w:styleId="a4">
    <w:name w:val="Body Text"/>
    <w:basedOn w:val="a"/>
    <w:pPr>
      <w:spacing w:before="120"/>
      <w:jc w:val="both"/>
    </w:pPr>
    <w:rPr>
      <w:rFonts w:ascii="Arial" w:hAnsi="Arial" w:cs="Arial"/>
      <w:sz w:val="24"/>
      <w:szCs w:val="24"/>
    </w:rPr>
  </w:style>
  <w:style w:type="paragraph" w:styleId="a5">
    <w:name w:val="footer"/>
    <w:basedOn w:val="a"/>
    <w:link w:val="a6"/>
    <w:pPr>
      <w:tabs>
        <w:tab w:val="center" w:pos="4153"/>
        <w:tab w:val="right" w:pos="8306"/>
      </w:tabs>
    </w:pPr>
    <w:rPr>
      <w:lang w:val="x-none"/>
    </w:rPr>
  </w:style>
  <w:style w:type="character" w:customStyle="1" w:styleId="a7">
    <w:name w:val="номер страницы"/>
    <w:basedOn w:val="a3"/>
  </w:style>
  <w:style w:type="paragraph" w:styleId="a8">
    <w:name w:val="header"/>
    <w:basedOn w:val="a"/>
    <w:pPr>
      <w:tabs>
        <w:tab w:val="center" w:pos="4153"/>
        <w:tab w:val="right" w:pos="8306"/>
      </w:tabs>
    </w:pPr>
  </w:style>
  <w:style w:type="paragraph" w:customStyle="1" w:styleId="11">
    <w:name w:val="обычный 1"/>
    <w:basedOn w:val="a"/>
    <w:pPr>
      <w:widowControl w:val="0"/>
      <w:ind w:firstLine="720"/>
      <w:jc w:val="both"/>
    </w:pPr>
    <w:rPr>
      <w:rFonts w:ascii="Arial" w:hAnsi="Arial" w:cs="Arial"/>
      <w:sz w:val="22"/>
      <w:szCs w:val="22"/>
    </w:rPr>
  </w:style>
  <w:style w:type="paragraph" w:styleId="a9">
    <w:name w:val="Title"/>
    <w:basedOn w:val="a"/>
    <w:link w:val="aa"/>
    <w:uiPriority w:val="10"/>
    <w:qFormat/>
    <w:pPr>
      <w:ind w:firstLine="567"/>
      <w:jc w:val="center"/>
    </w:pPr>
    <w:rPr>
      <w:b/>
      <w:bCs/>
      <w:sz w:val="24"/>
      <w:szCs w:val="24"/>
      <w:lang w:val="x-none"/>
    </w:rPr>
  </w:style>
  <w:style w:type="paragraph" w:customStyle="1" w:styleId="2">
    <w:name w:val="Обычный2"/>
    <w:rsid w:val="00E54355"/>
    <w:pPr>
      <w:widowControl w:val="0"/>
      <w:spacing w:line="280" w:lineRule="auto"/>
      <w:ind w:firstLine="720"/>
      <w:jc w:val="both"/>
    </w:pPr>
  </w:style>
  <w:style w:type="paragraph" w:customStyle="1" w:styleId="266">
    <w:name w:val="Стиль Стиль Заголовок 2 + Перед:  6 пт После:  6 пт + По ширине"/>
    <w:basedOn w:val="a"/>
    <w:rsid w:val="00E54355"/>
    <w:pPr>
      <w:keepNext/>
      <w:autoSpaceDE/>
      <w:autoSpaceDN/>
      <w:spacing w:before="120" w:after="120"/>
      <w:outlineLvl w:val="1"/>
    </w:pPr>
    <w:rPr>
      <w:b/>
      <w:bCs/>
      <w:i/>
      <w:iCs/>
      <w:sz w:val="24"/>
      <w:szCs w:val="24"/>
      <w:lang w:eastAsia="ru-RU"/>
    </w:rPr>
  </w:style>
  <w:style w:type="paragraph" w:customStyle="1" w:styleId="ab">
    <w:name w:val="Îáû÷íûé"/>
    <w:rsid w:val="00312D45"/>
    <w:pPr>
      <w:widowControl w:val="0"/>
      <w:overflowPunct w:val="0"/>
      <w:autoSpaceDE w:val="0"/>
      <w:autoSpaceDN w:val="0"/>
      <w:adjustRightInd w:val="0"/>
      <w:textAlignment w:val="baseline"/>
    </w:pPr>
    <w:rPr>
      <w:lang w:eastAsia="en-US"/>
    </w:rPr>
  </w:style>
  <w:style w:type="paragraph" w:styleId="20">
    <w:name w:val="Body Text 2"/>
    <w:basedOn w:val="a"/>
    <w:rsid w:val="00284753"/>
    <w:pPr>
      <w:spacing w:after="120" w:line="480" w:lineRule="auto"/>
    </w:pPr>
  </w:style>
  <w:style w:type="character" w:styleId="ac">
    <w:name w:val="annotation reference"/>
    <w:semiHidden/>
    <w:rsid w:val="00C0785B"/>
    <w:rPr>
      <w:sz w:val="16"/>
      <w:szCs w:val="16"/>
    </w:rPr>
  </w:style>
  <w:style w:type="paragraph" w:styleId="ad">
    <w:name w:val="annotation text"/>
    <w:basedOn w:val="a"/>
    <w:semiHidden/>
    <w:rsid w:val="00C0785B"/>
  </w:style>
  <w:style w:type="paragraph" w:styleId="ae">
    <w:name w:val="annotation subject"/>
    <w:basedOn w:val="ad"/>
    <w:next w:val="ad"/>
    <w:semiHidden/>
    <w:rsid w:val="00C0785B"/>
    <w:rPr>
      <w:b/>
      <w:bCs/>
    </w:rPr>
  </w:style>
  <w:style w:type="paragraph" w:styleId="af">
    <w:name w:val="Balloon Text"/>
    <w:basedOn w:val="a"/>
    <w:semiHidden/>
    <w:rsid w:val="00C0785B"/>
    <w:rPr>
      <w:rFonts w:ascii="Tahoma" w:hAnsi="Tahoma" w:cs="Tahoma"/>
      <w:sz w:val="16"/>
      <w:szCs w:val="16"/>
    </w:rPr>
  </w:style>
  <w:style w:type="paragraph" w:customStyle="1" w:styleId="21">
    <w:name w:val="мой заголовок 2"/>
    <w:basedOn w:val="a"/>
    <w:link w:val="22"/>
    <w:qFormat/>
    <w:rsid w:val="00837F94"/>
    <w:pPr>
      <w:shd w:val="clear" w:color="auto" w:fill="FFFFFF"/>
      <w:autoSpaceDE/>
      <w:autoSpaceDN/>
      <w:spacing w:before="120"/>
      <w:jc w:val="both"/>
    </w:pPr>
    <w:rPr>
      <w:b/>
      <w:bCs/>
      <w:sz w:val="24"/>
      <w:szCs w:val="24"/>
      <w:shd w:val="clear" w:color="auto" w:fill="FFFFFF"/>
      <w:lang w:val="x-none" w:eastAsia="x-none"/>
    </w:rPr>
  </w:style>
  <w:style w:type="character" w:customStyle="1" w:styleId="22">
    <w:name w:val="мой заголовок 2 Знак"/>
    <w:link w:val="21"/>
    <w:locked/>
    <w:rsid w:val="00837F94"/>
    <w:rPr>
      <w:b/>
      <w:bCs/>
      <w:sz w:val="24"/>
      <w:szCs w:val="24"/>
      <w:shd w:val="clear" w:color="auto" w:fill="FFFFFF"/>
    </w:rPr>
  </w:style>
  <w:style w:type="paragraph" w:styleId="af0">
    <w:name w:val="List Paragraph"/>
    <w:basedOn w:val="a"/>
    <w:uiPriority w:val="34"/>
    <w:qFormat/>
    <w:rsid w:val="004B7712"/>
    <w:pPr>
      <w:autoSpaceDE/>
      <w:autoSpaceDN/>
      <w:ind w:left="720" w:firstLine="567"/>
      <w:contextualSpacing/>
      <w:jc w:val="both"/>
    </w:pPr>
    <w:rPr>
      <w:kern w:val="24"/>
      <w:sz w:val="24"/>
      <w:szCs w:val="24"/>
      <w:lang w:eastAsia="ru-RU"/>
    </w:rPr>
  </w:style>
  <w:style w:type="character" w:customStyle="1" w:styleId="a6">
    <w:name w:val="Нижний колонтитул Знак"/>
    <w:link w:val="a5"/>
    <w:uiPriority w:val="99"/>
    <w:rsid w:val="00101FFC"/>
    <w:rPr>
      <w:lang w:eastAsia="en-US"/>
    </w:rPr>
  </w:style>
  <w:style w:type="paragraph" w:customStyle="1" w:styleId="Default">
    <w:name w:val="Default"/>
    <w:rsid w:val="00A51A85"/>
    <w:pPr>
      <w:autoSpaceDE w:val="0"/>
      <w:autoSpaceDN w:val="0"/>
      <w:adjustRightInd w:val="0"/>
    </w:pPr>
    <w:rPr>
      <w:color w:val="000000"/>
      <w:sz w:val="24"/>
      <w:szCs w:val="24"/>
    </w:rPr>
  </w:style>
  <w:style w:type="paragraph" w:styleId="af1">
    <w:name w:val="Body Text Indent"/>
    <w:basedOn w:val="a"/>
    <w:link w:val="af2"/>
    <w:rsid w:val="00043CF9"/>
    <w:pPr>
      <w:spacing w:after="120"/>
      <w:ind w:left="283"/>
    </w:pPr>
    <w:rPr>
      <w:lang w:val="x-none"/>
    </w:rPr>
  </w:style>
  <w:style w:type="character" w:customStyle="1" w:styleId="af2">
    <w:name w:val="Основной текст с отступом Знак"/>
    <w:link w:val="af1"/>
    <w:rsid w:val="00043CF9"/>
    <w:rPr>
      <w:lang w:eastAsia="en-US"/>
    </w:rPr>
  </w:style>
  <w:style w:type="character" w:customStyle="1" w:styleId="aa">
    <w:name w:val="Название Знак"/>
    <w:link w:val="a9"/>
    <w:uiPriority w:val="10"/>
    <w:rsid w:val="00DC17B4"/>
    <w:rPr>
      <w:b/>
      <w:bCs/>
      <w:sz w:val="24"/>
      <w:szCs w:val="24"/>
      <w:lang w:eastAsia="en-US"/>
    </w:rPr>
  </w:style>
  <w:style w:type="character" w:customStyle="1" w:styleId="30">
    <w:name w:val="Заголовок 3 Знак"/>
    <w:link w:val="3"/>
    <w:semiHidden/>
    <w:rsid w:val="00DC17B4"/>
    <w:rPr>
      <w:rFonts w:ascii="Calibri Light" w:eastAsia="Times New Roman" w:hAnsi="Calibri Light" w:cs="Times New Roman"/>
      <w:b/>
      <w:bCs/>
      <w:sz w:val="26"/>
      <w:szCs w:val="26"/>
      <w:lang w:eastAsia="en-US"/>
    </w:rPr>
  </w:style>
  <w:style w:type="paragraph" w:styleId="af3">
    <w:name w:val="No Spacing"/>
    <w:uiPriority w:val="1"/>
    <w:qFormat/>
    <w:rsid w:val="003C1055"/>
    <w:rPr>
      <w:rFonts w:ascii="Calibri" w:eastAsia="Calibri" w:hAnsi="Calibri"/>
      <w:sz w:val="22"/>
      <w:szCs w:val="22"/>
      <w:lang w:eastAsia="en-US"/>
    </w:rPr>
  </w:style>
  <w:style w:type="character" w:styleId="af4">
    <w:name w:val="Hyperlink"/>
    <w:uiPriority w:val="99"/>
    <w:unhideWhenUsed/>
    <w:rsid w:val="003C1055"/>
    <w:rPr>
      <w:color w:val="0000FF"/>
      <w:u w:val="single"/>
    </w:rPr>
  </w:style>
  <w:style w:type="character" w:customStyle="1" w:styleId="8">
    <w:name w:val="Основной текст (8)"/>
    <w:link w:val="81"/>
    <w:locked/>
    <w:rsid w:val="00AD1053"/>
    <w:rPr>
      <w:sz w:val="24"/>
      <w:szCs w:val="24"/>
      <w:shd w:val="clear" w:color="auto" w:fill="FFFFFF"/>
    </w:rPr>
  </w:style>
  <w:style w:type="paragraph" w:customStyle="1" w:styleId="81">
    <w:name w:val="Основной текст (8)1"/>
    <w:basedOn w:val="a"/>
    <w:link w:val="8"/>
    <w:rsid w:val="00AD1053"/>
    <w:pPr>
      <w:shd w:val="clear" w:color="auto" w:fill="FFFFFF"/>
      <w:autoSpaceDE/>
      <w:autoSpaceDN/>
      <w:spacing w:before="180" w:line="250" w:lineRule="exact"/>
    </w:pPr>
    <w:rPr>
      <w:sz w:val="24"/>
      <w:szCs w:val="24"/>
      <w:shd w:val="clear" w:color="auto" w:fill="FFFFFF"/>
      <w:lang w:val="x-none" w:eastAsia="x-none"/>
    </w:rPr>
  </w:style>
  <w:style w:type="character" w:customStyle="1" w:styleId="12">
    <w:name w:val="Неразрешенное упоминание1"/>
    <w:uiPriority w:val="99"/>
    <w:semiHidden/>
    <w:unhideWhenUsed/>
    <w:rsid w:val="00344DB6"/>
    <w:rPr>
      <w:color w:val="605E5C"/>
      <w:shd w:val="clear" w:color="auto" w:fill="E1DFDD"/>
    </w:rPr>
  </w:style>
  <w:style w:type="character" w:styleId="af5">
    <w:name w:val="page number"/>
    <w:rsid w:val="00526707"/>
  </w:style>
  <w:style w:type="paragraph" w:customStyle="1" w:styleId="23">
    <w:name w:val="çàãîëîâîê 2"/>
    <w:basedOn w:val="a"/>
    <w:next w:val="a"/>
    <w:rsid w:val="00526707"/>
    <w:pPr>
      <w:autoSpaceDE/>
      <w:autoSpaceDN/>
      <w:ind w:firstLine="567"/>
      <w:jc w:val="both"/>
    </w:pPr>
    <w:rPr>
      <w:kern w:val="24"/>
      <w:sz w:val="24"/>
      <w:lang w:eastAsia="ru-RU"/>
    </w:rPr>
  </w:style>
  <w:style w:type="paragraph" w:customStyle="1" w:styleId="13">
    <w:name w:val="Обычный1"/>
    <w:rsid w:val="00526707"/>
    <w:pPr>
      <w:spacing w:after="200" w:line="276" w:lineRule="auto"/>
    </w:pPr>
    <w:rPr>
      <w:rFonts w:ascii="Calibri" w:eastAsia="ヒラギノ角ゴ Pro W3" w:hAnsi="Calibri"/>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37317">
      <w:bodyDiv w:val="1"/>
      <w:marLeft w:val="0"/>
      <w:marRight w:val="0"/>
      <w:marTop w:val="0"/>
      <w:marBottom w:val="0"/>
      <w:divBdr>
        <w:top w:val="none" w:sz="0" w:space="0" w:color="auto"/>
        <w:left w:val="none" w:sz="0" w:space="0" w:color="auto"/>
        <w:bottom w:val="none" w:sz="0" w:space="0" w:color="auto"/>
        <w:right w:val="none" w:sz="0" w:space="0" w:color="auto"/>
      </w:divBdr>
    </w:div>
    <w:div w:id="1748991962">
      <w:bodyDiv w:val="1"/>
      <w:marLeft w:val="0"/>
      <w:marRight w:val="0"/>
      <w:marTop w:val="0"/>
      <w:marBottom w:val="0"/>
      <w:divBdr>
        <w:top w:val="none" w:sz="0" w:space="0" w:color="auto"/>
        <w:left w:val="none" w:sz="0" w:space="0" w:color="auto"/>
        <w:bottom w:val="none" w:sz="0" w:space="0" w:color="auto"/>
        <w:right w:val="none" w:sz="0" w:space="0" w:color="auto"/>
      </w:divBdr>
    </w:div>
    <w:div w:id="18469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C1900-C473-4AB0-A6A1-C4E06A63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4931</Words>
  <Characters>28108</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Ethan Frome</vt:lpstr>
      <vt:lpstr>Ethan Frome</vt:lpstr>
    </vt:vector>
  </TitlesOfParts>
  <Company>PARTAD</Company>
  <LinksUpToDate>false</LinksUpToDate>
  <CharactersWithSpaces>32974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Капустина Елена Михайловна</cp:lastModifiedBy>
  <cp:revision>2</cp:revision>
  <cp:lastPrinted>2020-01-24T09:33:00Z</cp:lastPrinted>
  <dcterms:created xsi:type="dcterms:W3CDTF">2020-12-01T11:01:00Z</dcterms:created>
  <dcterms:modified xsi:type="dcterms:W3CDTF">2020-12-01T11:01:00Z</dcterms:modified>
</cp:coreProperties>
</file>