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272" w:rsidRPr="00D127C0" w:rsidRDefault="00D16272" w:rsidP="00D16272">
      <w:pPr>
        <w:spacing w:after="0"/>
        <w:rPr>
          <w:rFonts w:ascii="Times New Roman" w:hAnsi="Times New Roman"/>
          <w:b/>
          <w:bCs/>
          <w:iCs/>
        </w:rPr>
      </w:pPr>
      <w:r w:rsidRPr="00D127C0">
        <w:rPr>
          <w:rFonts w:ascii="Times New Roman" w:hAnsi="Times New Roman"/>
          <w:b/>
          <w:bCs/>
          <w:iCs/>
        </w:rPr>
        <w:t xml:space="preserve">ДЕПОЗИТАРИЙ АО «ИК «Питер Траст» </w:t>
      </w:r>
      <w:r w:rsidRPr="00D127C0">
        <w:rPr>
          <w:rFonts w:ascii="Times New Roman" w:hAnsi="Times New Roman"/>
          <w:b/>
          <w:bCs/>
          <w:iCs/>
        </w:rPr>
        <w:tab/>
      </w:r>
    </w:p>
    <w:p w:rsidR="00D16272" w:rsidRPr="00D127C0" w:rsidRDefault="00D16272" w:rsidP="00D16272">
      <w:pPr>
        <w:spacing w:after="0"/>
        <w:rPr>
          <w:rFonts w:ascii="Times New Roman" w:hAnsi="Times New Roman"/>
          <w:b/>
          <w:bCs/>
        </w:rPr>
      </w:pPr>
      <w:r w:rsidRPr="00D127C0">
        <w:rPr>
          <w:rFonts w:ascii="Times New Roman" w:hAnsi="Times New Roman"/>
          <w:b/>
          <w:bCs/>
        </w:rPr>
        <w:t>Лицензия N 040-14096-00100 выдана Центральным Банком Российской Федерации 29.04.2021г.</w:t>
      </w:r>
    </w:p>
    <w:p w:rsidR="00D16272" w:rsidRPr="00D127C0" w:rsidRDefault="00D16272" w:rsidP="00D16272">
      <w:pPr>
        <w:spacing w:after="0"/>
        <w:rPr>
          <w:rFonts w:ascii="Times New Roman" w:hAnsi="Times New Roman"/>
          <w:b/>
          <w:bCs/>
        </w:rPr>
      </w:pPr>
      <w:r w:rsidRPr="00D127C0">
        <w:rPr>
          <w:rFonts w:ascii="Times New Roman" w:hAnsi="Times New Roman"/>
          <w:b/>
          <w:bCs/>
        </w:rPr>
        <w:t>Фактический адрес:</w:t>
      </w:r>
      <w:r w:rsidRPr="00D127C0">
        <w:rPr>
          <w:rFonts w:ascii="Times New Roman" w:hAnsi="Times New Roman"/>
          <w:b/>
          <w:bCs/>
        </w:rPr>
        <w:tab/>
        <w:t xml:space="preserve">191186, Санкт-Петербург, </w:t>
      </w:r>
      <w:proofErr w:type="spellStart"/>
      <w:r w:rsidRPr="00D127C0">
        <w:rPr>
          <w:rFonts w:ascii="Times New Roman" w:hAnsi="Times New Roman"/>
          <w:b/>
          <w:bCs/>
        </w:rPr>
        <w:t>наб.р</w:t>
      </w:r>
      <w:proofErr w:type="spellEnd"/>
      <w:r w:rsidRPr="00D127C0">
        <w:rPr>
          <w:rFonts w:ascii="Times New Roman" w:hAnsi="Times New Roman"/>
          <w:b/>
          <w:bCs/>
        </w:rPr>
        <w:t>. Мойки, д. 11, Лит. А, пом. 16Н</w:t>
      </w:r>
    </w:p>
    <w:p w:rsidR="00D16272" w:rsidRPr="00D127C0" w:rsidRDefault="00D16272" w:rsidP="00D16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10"/>
        </w:tabs>
        <w:spacing w:after="0"/>
        <w:rPr>
          <w:rFonts w:ascii="Times New Roman" w:hAnsi="Times New Roman"/>
          <w:b/>
          <w:bCs/>
        </w:rPr>
      </w:pPr>
      <w:r w:rsidRPr="00D127C0">
        <w:rPr>
          <w:rFonts w:ascii="Times New Roman" w:hAnsi="Times New Roman"/>
          <w:b/>
          <w:bCs/>
        </w:rPr>
        <w:t>Тел/факс:</w:t>
      </w:r>
      <w:r w:rsidRPr="00D127C0">
        <w:rPr>
          <w:rFonts w:ascii="Times New Roman" w:hAnsi="Times New Roman"/>
          <w:b/>
          <w:bCs/>
        </w:rPr>
        <w:tab/>
        <w:t>(812) 336-65-86, 313-01-31</w:t>
      </w:r>
    </w:p>
    <w:p w:rsidR="00D16272" w:rsidRPr="00D16272" w:rsidRDefault="00D16272" w:rsidP="00D16272">
      <w:pPr>
        <w:spacing w:before="240" w:after="120" w:line="240" w:lineRule="auto"/>
        <w:jc w:val="center"/>
        <w:rPr>
          <w:rFonts w:ascii="Futuris" w:eastAsia="Times New Roman" w:hAnsi="Futuris" w:cs="Times New Roman"/>
          <w:sz w:val="20"/>
          <w:szCs w:val="20"/>
          <w:lang w:eastAsia="ru-RU"/>
        </w:rPr>
      </w:pPr>
    </w:p>
    <w:p w:rsidR="00D16272" w:rsidRPr="00D16272" w:rsidRDefault="00D16272" w:rsidP="00D16272">
      <w:pPr>
        <w:spacing w:after="0" w:line="240" w:lineRule="auto"/>
        <w:ind w:firstLine="1134"/>
        <w:rPr>
          <w:rFonts w:ascii="Futuris" w:eastAsia="Times New Roman" w:hAnsi="Futuris" w:cs="Times New Roman"/>
          <w:sz w:val="20"/>
          <w:szCs w:val="20"/>
          <w:lang w:eastAsia="ru-RU"/>
        </w:rPr>
      </w:pPr>
    </w:p>
    <w:p w:rsidR="00D16272" w:rsidRPr="00D16272" w:rsidRDefault="00D16272" w:rsidP="00D16272">
      <w:pPr>
        <w:spacing w:before="120" w:after="120" w:line="240" w:lineRule="auto"/>
        <w:jc w:val="center"/>
        <w:rPr>
          <w:rFonts w:ascii="Futuris" w:eastAsia="Times New Roman" w:hAnsi="Futuris" w:cs="Arial"/>
          <w:b/>
          <w:bCs/>
          <w:iCs/>
          <w:sz w:val="20"/>
          <w:szCs w:val="20"/>
          <w:lang w:eastAsia="ru-RU"/>
        </w:rPr>
      </w:pPr>
      <w:bookmarkStart w:id="0" w:name="_GoBack"/>
      <w:bookmarkEnd w:id="0"/>
      <w:r w:rsidRPr="00D16272">
        <w:rPr>
          <w:rFonts w:ascii="Futuris" w:eastAsia="Times New Roman" w:hAnsi="Futuris" w:cs="Arial"/>
          <w:b/>
          <w:bCs/>
          <w:iCs/>
          <w:sz w:val="20"/>
          <w:szCs w:val="20"/>
          <w:lang w:eastAsia="ru-RU"/>
        </w:rPr>
        <w:t xml:space="preserve">ОТЧЕТ </w:t>
      </w:r>
      <w:r w:rsidRPr="00D16272">
        <w:rPr>
          <w:rFonts w:ascii="Futuris" w:eastAsia="Times New Roman" w:hAnsi="Futuris" w:cs="Times New Roman"/>
          <w:b/>
          <w:bCs/>
          <w:iCs/>
          <w:sz w:val="20"/>
          <w:szCs w:val="20"/>
          <w:lang w:eastAsia="ru-RU"/>
        </w:rPr>
        <w:t>N</w:t>
      </w:r>
    </w:p>
    <w:p w:rsidR="00D16272" w:rsidRPr="00D16272" w:rsidRDefault="00D16272" w:rsidP="00D16272">
      <w:pPr>
        <w:spacing w:before="120" w:after="120" w:line="240" w:lineRule="auto"/>
        <w:jc w:val="center"/>
        <w:rPr>
          <w:rFonts w:ascii="Futuris" w:eastAsia="Times New Roman" w:hAnsi="Futuris" w:cs="Arial"/>
          <w:b/>
          <w:bCs/>
          <w:iCs/>
          <w:sz w:val="20"/>
          <w:szCs w:val="20"/>
          <w:lang w:eastAsia="ru-RU"/>
        </w:rPr>
      </w:pPr>
      <w:r w:rsidRPr="00D16272">
        <w:rPr>
          <w:rFonts w:ascii="Futuris" w:eastAsia="Times New Roman" w:hAnsi="Futuris" w:cs="Arial"/>
          <w:b/>
          <w:bCs/>
          <w:iCs/>
          <w:sz w:val="20"/>
          <w:szCs w:val="20"/>
          <w:lang w:eastAsia="ru-RU"/>
        </w:rPr>
        <w:t xml:space="preserve">о выполнении </w:t>
      </w:r>
      <w:proofErr w:type="gramStart"/>
      <w:r>
        <w:rPr>
          <w:rFonts w:ascii="Futuris" w:eastAsia="Times New Roman" w:hAnsi="Futuris" w:cs="Arial"/>
          <w:b/>
          <w:bCs/>
          <w:iCs/>
          <w:sz w:val="20"/>
          <w:szCs w:val="20"/>
          <w:lang w:eastAsia="ru-RU"/>
        </w:rPr>
        <w:t xml:space="preserve">административной </w:t>
      </w:r>
      <w:r w:rsidRPr="00D16272">
        <w:rPr>
          <w:rFonts w:ascii="Futuris" w:eastAsia="Times New Roman" w:hAnsi="Futuris" w:cs="Arial"/>
          <w:b/>
          <w:bCs/>
          <w:iCs/>
          <w:sz w:val="20"/>
          <w:szCs w:val="20"/>
          <w:lang w:eastAsia="ru-RU"/>
        </w:rPr>
        <w:t xml:space="preserve"> операции</w:t>
      </w:r>
      <w:proofErr w:type="gramEnd"/>
    </w:p>
    <w:p w:rsidR="00D16272" w:rsidRPr="00D16272" w:rsidRDefault="00D16272" w:rsidP="00D16272">
      <w:pPr>
        <w:spacing w:before="120" w:after="120" w:line="240" w:lineRule="auto"/>
        <w:jc w:val="center"/>
        <w:rPr>
          <w:rFonts w:ascii="Futuris" w:eastAsia="Times New Roman" w:hAnsi="Futuris" w:cs="Arial"/>
          <w:b/>
          <w:bCs/>
          <w:iCs/>
          <w:sz w:val="20"/>
          <w:szCs w:val="20"/>
          <w:lang w:eastAsia="ru-RU"/>
        </w:rPr>
      </w:pPr>
      <w:r w:rsidRPr="00D16272">
        <w:rPr>
          <w:rFonts w:ascii="Futuris" w:eastAsia="Times New Roman" w:hAnsi="Futuris" w:cs="Arial"/>
          <w:b/>
          <w:bCs/>
          <w:iCs/>
          <w:sz w:val="20"/>
          <w:szCs w:val="20"/>
          <w:lang w:eastAsia="ru-RU"/>
        </w:rPr>
        <w:t xml:space="preserve">по счету депо </w:t>
      </w:r>
      <w:r w:rsidRPr="00D16272">
        <w:rPr>
          <w:rFonts w:ascii="Futuris" w:eastAsia="Times New Roman" w:hAnsi="Futuris" w:cs="Times New Roman"/>
          <w:b/>
          <w:bCs/>
          <w:iCs/>
          <w:sz w:val="20"/>
          <w:szCs w:val="20"/>
          <w:lang w:eastAsia="ru-RU"/>
        </w:rPr>
        <w:t>N</w:t>
      </w:r>
      <w:r w:rsidRPr="00D16272">
        <w:rPr>
          <w:rFonts w:ascii="Futuris" w:eastAsia="Times New Roman" w:hAnsi="Futuris" w:cs="Arial"/>
          <w:b/>
          <w:bCs/>
          <w:iCs/>
          <w:sz w:val="20"/>
          <w:szCs w:val="20"/>
          <w:lang w:eastAsia="ru-RU"/>
        </w:rPr>
        <w:t>___________________</w:t>
      </w:r>
    </w:p>
    <w:p w:rsidR="00D16272" w:rsidRPr="00D16272" w:rsidRDefault="00D16272" w:rsidP="00D16272">
      <w:pPr>
        <w:spacing w:before="120" w:after="120" w:line="240" w:lineRule="auto"/>
        <w:jc w:val="right"/>
        <w:rPr>
          <w:rFonts w:ascii="Futuris" w:eastAsia="Times New Roman" w:hAnsi="Futuris" w:cs="Arial"/>
          <w:b/>
          <w:bCs/>
          <w:iCs/>
          <w:sz w:val="20"/>
          <w:szCs w:val="20"/>
          <w:lang w:eastAsia="ru-RU"/>
        </w:rPr>
      </w:pPr>
      <w:r w:rsidRPr="00D16272">
        <w:rPr>
          <w:rFonts w:ascii="Futuris" w:eastAsia="Times New Roman" w:hAnsi="Futuris" w:cs="Arial"/>
          <w:b/>
          <w:bCs/>
          <w:iCs/>
          <w:sz w:val="20"/>
          <w:szCs w:val="20"/>
          <w:lang w:eastAsia="ru-RU"/>
        </w:rPr>
        <w:t>«__</w:t>
      </w:r>
      <w:proofErr w:type="gramStart"/>
      <w:r w:rsidRPr="00D16272">
        <w:rPr>
          <w:rFonts w:ascii="Futuris" w:eastAsia="Times New Roman" w:hAnsi="Futuris" w:cs="Arial"/>
          <w:b/>
          <w:bCs/>
          <w:iCs/>
          <w:sz w:val="20"/>
          <w:szCs w:val="20"/>
          <w:lang w:eastAsia="ru-RU"/>
        </w:rPr>
        <w:t>_»_</w:t>
      </w:r>
      <w:proofErr w:type="gramEnd"/>
      <w:r w:rsidRPr="00D16272">
        <w:rPr>
          <w:rFonts w:ascii="Futuris" w:eastAsia="Times New Roman" w:hAnsi="Futuris" w:cs="Arial"/>
          <w:b/>
          <w:bCs/>
          <w:iCs/>
          <w:sz w:val="20"/>
          <w:szCs w:val="20"/>
          <w:lang w:eastAsia="ru-RU"/>
        </w:rPr>
        <w:t>______________20__г.</w:t>
      </w:r>
    </w:p>
    <w:tbl>
      <w:tblPr>
        <w:tblW w:w="7655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7655"/>
      </w:tblGrid>
      <w:tr w:rsidR="00D16272" w:rsidRPr="00D16272" w:rsidTr="00DC3D96">
        <w:trPr>
          <w:trHeight w:val="315"/>
        </w:trPr>
        <w:tc>
          <w:tcPr>
            <w:tcW w:w="7655" w:type="dxa"/>
            <w:tcBorders>
              <w:bottom w:val="single" w:sz="4" w:space="0" w:color="auto"/>
            </w:tcBorders>
            <w:noWrap/>
            <w:vAlign w:val="bottom"/>
          </w:tcPr>
          <w:p w:rsidR="00D16272" w:rsidRPr="00D16272" w:rsidRDefault="00D16272" w:rsidP="00D16272">
            <w:pPr>
              <w:spacing w:after="0" w:line="240" w:lineRule="auto"/>
              <w:jc w:val="both"/>
              <w:rPr>
                <w:rFonts w:ascii="Futuris" w:eastAsia="Times New Roman" w:hAnsi="Futuris" w:cs="Arial"/>
                <w:b/>
                <w:bCs/>
                <w:sz w:val="20"/>
                <w:szCs w:val="20"/>
                <w:lang w:eastAsia="ru-RU"/>
              </w:rPr>
            </w:pPr>
            <w:r w:rsidRPr="00D16272">
              <w:rPr>
                <w:rFonts w:ascii="Futuris" w:eastAsia="Times New Roman" w:hAnsi="Futuris" w:cs="Arial"/>
                <w:b/>
                <w:bCs/>
                <w:sz w:val="20"/>
                <w:szCs w:val="20"/>
                <w:lang w:eastAsia="ru-RU"/>
              </w:rPr>
              <w:t xml:space="preserve">Депонент </w:t>
            </w:r>
            <w:r w:rsidRPr="00D16272"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  <w:t>(для физического лица -  фамилия, имя и отчество (при наличии последнего) и данные документа, удостоверяющего личность (серия, номер,  кем и когда выдан, код подразделения (при наличии последнего)), для юридического лица - полное фирменное наименование, ОГРН (для резидентов) или регистрационный номер в стране регистрации (для нерезидентов) и (или) международный банковский идентификационный код SWIFT BIC депонента - юридического лица)</w:t>
            </w:r>
            <w:r w:rsidRPr="00D16272">
              <w:rPr>
                <w:rFonts w:ascii="Futuris" w:eastAsia="Times New Roman" w:hAnsi="Futuris" w:cs="Arial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D16272" w:rsidRPr="00D16272" w:rsidTr="00DC3D96">
        <w:trPr>
          <w:trHeight w:val="315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16272" w:rsidRPr="00D16272" w:rsidRDefault="00D16272" w:rsidP="00D16272">
            <w:pPr>
              <w:spacing w:before="120" w:after="0" w:line="240" w:lineRule="auto"/>
              <w:rPr>
                <w:rFonts w:ascii="Futuris" w:eastAsia="Times New Roman" w:hAnsi="Futuris" w:cs="Arial"/>
                <w:b/>
                <w:bCs/>
                <w:sz w:val="20"/>
                <w:szCs w:val="20"/>
                <w:lang w:eastAsia="ru-RU"/>
              </w:rPr>
            </w:pPr>
            <w:r w:rsidRPr="00D16272">
              <w:rPr>
                <w:rFonts w:ascii="Futuris" w:eastAsia="Times New Roman" w:hAnsi="Futuris" w:cs="Arial"/>
                <w:b/>
                <w:bCs/>
                <w:sz w:val="20"/>
                <w:szCs w:val="20"/>
                <w:lang w:eastAsia="ru-RU"/>
              </w:rPr>
              <w:t xml:space="preserve">Статус депонента: </w:t>
            </w:r>
          </w:p>
        </w:tc>
      </w:tr>
      <w:tr w:rsidR="00D16272" w:rsidRPr="00D16272" w:rsidTr="00DC3D96">
        <w:trPr>
          <w:trHeight w:val="315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16272" w:rsidRPr="00D16272" w:rsidRDefault="00D16272" w:rsidP="00D16272">
            <w:pPr>
              <w:spacing w:before="120" w:after="0" w:line="240" w:lineRule="auto"/>
              <w:rPr>
                <w:rFonts w:ascii="Futuris" w:eastAsia="Times New Roman" w:hAnsi="Futuris" w:cs="Arial"/>
                <w:b/>
                <w:bCs/>
                <w:sz w:val="20"/>
                <w:szCs w:val="20"/>
                <w:lang w:eastAsia="ru-RU"/>
              </w:rPr>
            </w:pPr>
            <w:r w:rsidRPr="00D16272">
              <w:rPr>
                <w:rFonts w:ascii="Futuris" w:eastAsia="Times New Roman" w:hAnsi="Futuris" w:cs="Arial"/>
                <w:b/>
                <w:bCs/>
                <w:sz w:val="20"/>
                <w:szCs w:val="20"/>
                <w:lang w:eastAsia="ru-RU"/>
              </w:rPr>
              <w:t>Номер и дата депозитарного договора:</w:t>
            </w:r>
          </w:p>
        </w:tc>
      </w:tr>
      <w:tr w:rsidR="00D16272" w:rsidRPr="00D16272" w:rsidTr="00DC3D96">
        <w:trPr>
          <w:trHeight w:val="315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16272" w:rsidRPr="00D16272" w:rsidRDefault="00D16272" w:rsidP="00D16272">
            <w:pPr>
              <w:spacing w:before="120" w:after="0" w:line="240" w:lineRule="auto"/>
              <w:rPr>
                <w:rFonts w:ascii="Futuris" w:eastAsia="Times New Roman" w:hAnsi="Futuris" w:cs="Arial"/>
                <w:b/>
                <w:bCs/>
                <w:sz w:val="20"/>
                <w:szCs w:val="20"/>
                <w:lang w:eastAsia="ru-RU"/>
              </w:rPr>
            </w:pPr>
            <w:r w:rsidRPr="00D16272">
              <w:rPr>
                <w:rFonts w:ascii="Futuris" w:eastAsia="Times New Roman" w:hAnsi="Futuris" w:cs="Arial"/>
                <w:b/>
                <w:bCs/>
                <w:sz w:val="20"/>
                <w:szCs w:val="20"/>
                <w:lang w:eastAsia="ru-RU"/>
              </w:rPr>
              <w:t>Номер счета депо</w:t>
            </w:r>
            <w:r w:rsidRPr="00D16272">
              <w:rPr>
                <w:rFonts w:ascii="Futuris" w:eastAsia="Times New Roman" w:hAnsi="Futuris" w:cs="Arial"/>
                <w:b/>
                <w:bCs/>
                <w:sz w:val="20"/>
                <w:szCs w:val="20"/>
                <w:lang w:val="en-US" w:eastAsia="ru-RU"/>
              </w:rPr>
              <w:t>:</w:t>
            </w:r>
          </w:p>
        </w:tc>
      </w:tr>
      <w:tr w:rsidR="00D16272" w:rsidRPr="00D16272" w:rsidTr="00DC3D96">
        <w:trPr>
          <w:trHeight w:val="315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16272" w:rsidRPr="00D16272" w:rsidRDefault="00D16272" w:rsidP="00D16272">
            <w:pPr>
              <w:spacing w:before="120" w:after="0" w:line="240" w:lineRule="auto"/>
              <w:rPr>
                <w:rFonts w:ascii="Futuris" w:eastAsia="Times New Roman" w:hAnsi="Futuris" w:cs="Arial"/>
                <w:b/>
                <w:bCs/>
                <w:sz w:val="20"/>
                <w:szCs w:val="20"/>
                <w:lang w:eastAsia="ru-RU"/>
              </w:rPr>
            </w:pPr>
            <w:r w:rsidRPr="00D16272">
              <w:rPr>
                <w:rFonts w:ascii="Futuris" w:eastAsia="Times New Roman" w:hAnsi="Futuris" w:cs="Arial"/>
                <w:b/>
                <w:bCs/>
                <w:sz w:val="20"/>
                <w:szCs w:val="20"/>
                <w:lang w:eastAsia="ru-RU"/>
              </w:rPr>
              <w:t xml:space="preserve">Тип операции:  </w:t>
            </w:r>
          </w:p>
        </w:tc>
      </w:tr>
      <w:tr w:rsidR="00D16272" w:rsidRPr="00D16272" w:rsidTr="00DC3D96">
        <w:trPr>
          <w:trHeight w:val="315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16272" w:rsidRPr="00D16272" w:rsidRDefault="00D16272" w:rsidP="00D16272">
            <w:pPr>
              <w:spacing w:before="120" w:after="0" w:line="240" w:lineRule="auto"/>
              <w:rPr>
                <w:rFonts w:ascii="Futuris" w:eastAsia="Times New Roman" w:hAnsi="Futuris" w:cs="Arial"/>
                <w:b/>
                <w:bCs/>
                <w:sz w:val="20"/>
                <w:szCs w:val="20"/>
                <w:lang w:eastAsia="ru-RU"/>
              </w:rPr>
            </w:pPr>
            <w:r w:rsidRPr="00D16272">
              <w:rPr>
                <w:rFonts w:ascii="Futuris" w:eastAsia="Times New Roman" w:hAnsi="Futuris" w:cs="Arial"/>
                <w:b/>
                <w:bCs/>
                <w:sz w:val="20"/>
                <w:szCs w:val="20"/>
                <w:lang w:eastAsia="ru-RU"/>
              </w:rPr>
              <w:t>Дата операции</w:t>
            </w:r>
            <w:r w:rsidRPr="00D16272">
              <w:rPr>
                <w:rFonts w:ascii="Futuris" w:eastAsia="Times New Roman" w:hAnsi="Futuris" w:cs="Arial"/>
                <w:b/>
                <w:bCs/>
                <w:sz w:val="20"/>
                <w:szCs w:val="20"/>
                <w:lang w:val="en-US" w:eastAsia="ru-RU"/>
              </w:rPr>
              <w:t>:</w:t>
            </w:r>
          </w:p>
        </w:tc>
      </w:tr>
      <w:tr w:rsidR="00D16272" w:rsidRPr="00D16272" w:rsidTr="00DC3D96">
        <w:trPr>
          <w:trHeight w:val="315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16272" w:rsidRPr="00D16272" w:rsidRDefault="00D16272" w:rsidP="00D16272">
            <w:pPr>
              <w:spacing w:before="120" w:after="0" w:line="240" w:lineRule="auto"/>
              <w:rPr>
                <w:rFonts w:ascii="Futuris" w:eastAsia="Times New Roman" w:hAnsi="Futuris" w:cs="Arial"/>
                <w:b/>
                <w:bCs/>
                <w:sz w:val="20"/>
                <w:szCs w:val="20"/>
                <w:lang w:eastAsia="ru-RU"/>
              </w:rPr>
            </w:pPr>
            <w:r w:rsidRPr="00D16272">
              <w:rPr>
                <w:rFonts w:ascii="Futuris" w:eastAsia="Times New Roman" w:hAnsi="Futuris" w:cs="Arial"/>
                <w:b/>
                <w:bCs/>
                <w:sz w:val="20"/>
                <w:szCs w:val="20"/>
                <w:lang w:eastAsia="ru-RU"/>
              </w:rPr>
              <w:t>Наименование операции:</w:t>
            </w:r>
          </w:p>
        </w:tc>
      </w:tr>
      <w:tr w:rsidR="00D16272" w:rsidRPr="00D16272" w:rsidTr="00DC3D96">
        <w:trPr>
          <w:trHeight w:val="315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16272" w:rsidRPr="00D16272" w:rsidRDefault="00D16272" w:rsidP="00D16272">
            <w:pPr>
              <w:spacing w:before="120" w:after="0" w:line="240" w:lineRule="auto"/>
              <w:rPr>
                <w:rFonts w:ascii="Futuris" w:eastAsia="Times New Roman" w:hAnsi="Futuris" w:cs="Arial"/>
                <w:b/>
                <w:bCs/>
                <w:sz w:val="20"/>
                <w:szCs w:val="20"/>
                <w:lang w:eastAsia="ru-RU"/>
              </w:rPr>
            </w:pPr>
            <w:r w:rsidRPr="00D16272">
              <w:rPr>
                <w:rFonts w:ascii="Futuris" w:eastAsia="Times New Roman" w:hAnsi="Futuris" w:cs="Arial"/>
                <w:b/>
                <w:bCs/>
                <w:sz w:val="20"/>
                <w:szCs w:val="20"/>
                <w:lang w:eastAsia="ru-RU"/>
              </w:rPr>
              <w:t>Номер операции:</w:t>
            </w:r>
          </w:p>
        </w:tc>
      </w:tr>
      <w:tr w:rsidR="00D16272" w:rsidRPr="00D16272" w:rsidTr="00DC3D96">
        <w:trPr>
          <w:trHeight w:val="315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16272" w:rsidRPr="00D16272" w:rsidRDefault="00D16272" w:rsidP="00D16272">
            <w:pPr>
              <w:spacing w:before="120" w:after="0" w:line="240" w:lineRule="auto"/>
              <w:rPr>
                <w:rFonts w:ascii="Futuris" w:eastAsia="Times New Roman" w:hAnsi="Futuris" w:cs="Arial"/>
                <w:b/>
                <w:bCs/>
                <w:sz w:val="20"/>
                <w:szCs w:val="20"/>
                <w:lang w:eastAsia="ru-RU"/>
              </w:rPr>
            </w:pPr>
            <w:r w:rsidRPr="00D16272">
              <w:rPr>
                <w:rFonts w:ascii="Futuris" w:eastAsia="Times New Roman" w:hAnsi="Futuris" w:cs="Arial"/>
                <w:b/>
                <w:bCs/>
                <w:sz w:val="20"/>
                <w:szCs w:val="20"/>
                <w:lang w:eastAsia="ru-RU"/>
              </w:rPr>
              <w:t xml:space="preserve">Основание для операции: </w:t>
            </w:r>
          </w:p>
        </w:tc>
      </w:tr>
    </w:tbl>
    <w:p w:rsidR="00D16272" w:rsidRPr="00D16272" w:rsidRDefault="00D16272" w:rsidP="00D16272">
      <w:pPr>
        <w:spacing w:after="0" w:line="360" w:lineRule="auto"/>
        <w:ind w:firstLine="1134"/>
        <w:jc w:val="both"/>
        <w:rPr>
          <w:rFonts w:ascii="Futuris" w:eastAsia="Times New Roman" w:hAnsi="Futuris" w:cs="Arial"/>
          <w:bCs/>
          <w:sz w:val="20"/>
          <w:szCs w:val="20"/>
          <w:lang w:eastAsia="ru-RU"/>
        </w:rPr>
      </w:pPr>
    </w:p>
    <w:p w:rsidR="00D16272" w:rsidRPr="00D16272" w:rsidRDefault="00D16272" w:rsidP="00D16272">
      <w:pPr>
        <w:spacing w:after="0" w:line="360" w:lineRule="auto"/>
        <w:ind w:firstLine="1134"/>
        <w:jc w:val="both"/>
        <w:rPr>
          <w:rFonts w:ascii="Futuris" w:eastAsia="Times New Roman" w:hAnsi="Futuris" w:cs="Arial"/>
          <w:bCs/>
          <w:sz w:val="20"/>
          <w:szCs w:val="20"/>
          <w:lang w:eastAsia="ru-RU"/>
        </w:rPr>
      </w:pPr>
    </w:p>
    <w:p w:rsidR="00D16272" w:rsidRPr="00D16272" w:rsidRDefault="00D16272" w:rsidP="00D16272">
      <w:pPr>
        <w:spacing w:after="0" w:line="264" w:lineRule="auto"/>
        <w:rPr>
          <w:rFonts w:ascii="Futuris" w:eastAsia="Times New Roman" w:hAnsi="Futuris" w:cs="Times New Roman"/>
          <w:sz w:val="20"/>
          <w:szCs w:val="20"/>
          <w:lang w:eastAsia="ru-RU"/>
        </w:rPr>
      </w:pPr>
      <w:r w:rsidRPr="00D16272">
        <w:rPr>
          <w:rFonts w:ascii="Futuris" w:eastAsia="Times New Roman" w:hAnsi="Futuris" w:cs="Times New Roman"/>
          <w:sz w:val="20"/>
          <w:szCs w:val="20"/>
          <w:lang w:eastAsia="ru-RU"/>
        </w:rPr>
        <w:t>Исполнитель _____________________________/_______________</w:t>
      </w:r>
      <w:r w:rsidRPr="00D16272">
        <w:rPr>
          <w:rFonts w:ascii="Futuris" w:eastAsia="Times New Roman" w:hAnsi="Futuris" w:cs="Times New Roman"/>
          <w:sz w:val="20"/>
          <w:szCs w:val="20"/>
          <w:lang w:eastAsia="ru-RU"/>
        </w:rPr>
        <w:tab/>
        <w:t>Дата выдачи</w:t>
      </w:r>
      <w:r w:rsidRPr="00D16272">
        <w:rPr>
          <w:rFonts w:ascii="Futuris" w:eastAsia="Times New Roman" w:hAnsi="Futuris" w:cs="Times New Roman"/>
          <w:sz w:val="20"/>
          <w:szCs w:val="20"/>
          <w:lang w:eastAsia="ru-RU"/>
        </w:rPr>
        <w:tab/>
        <w:t>__________________</w:t>
      </w:r>
    </w:p>
    <w:p w:rsidR="00D16272" w:rsidRPr="00D16272" w:rsidRDefault="00D16272" w:rsidP="00D16272">
      <w:pPr>
        <w:spacing w:after="0" w:line="264" w:lineRule="auto"/>
        <w:rPr>
          <w:rFonts w:ascii="Futuris" w:eastAsia="Times New Roman" w:hAnsi="Futuris" w:cs="Times New Roman"/>
          <w:sz w:val="20"/>
          <w:szCs w:val="20"/>
          <w:lang w:eastAsia="ru-RU"/>
        </w:rPr>
      </w:pPr>
      <w:r w:rsidRPr="00D16272">
        <w:rPr>
          <w:rFonts w:ascii="Futuris" w:eastAsia="Times New Roman" w:hAnsi="Futuris" w:cs="Times New Roman"/>
          <w:sz w:val="20"/>
          <w:szCs w:val="20"/>
          <w:lang w:eastAsia="ru-RU"/>
        </w:rPr>
        <w:tab/>
      </w:r>
      <w:r w:rsidRPr="00D16272">
        <w:rPr>
          <w:rFonts w:ascii="Futuris" w:eastAsia="Times New Roman" w:hAnsi="Futuris" w:cs="Times New Roman"/>
          <w:sz w:val="20"/>
          <w:szCs w:val="20"/>
          <w:lang w:eastAsia="ru-RU"/>
        </w:rPr>
        <w:tab/>
      </w:r>
      <w:r w:rsidRPr="00D16272">
        <w:rPr>
          <w:rFonts w:ascii="Futuris" w:eastAsia="Times New Roman" w:hAnsi="Futuris" w:cs="Times New Roman"/>
          <w:sz w:val="20"/>
          <w:szCs w:val="20"/>
          <w:lang w:eastAsia="ru-RU"/>
        </w:rPr>
        <w:tab/>
        <w:t>М.П</w:t>
      </w:r>
    </w:p>
    <w:p w:rsidR="00D16272" w:rsidRPr="00D16272" w:rsidRDefault="00D16272" w:rsidP="00D16272">
      <w:pPr>
        <w:spacing w:after="0" w:line="264" w:lineRule="auto"/>
        <w:rPr>
          <w:rFonts w:ascii="Futuris" w:eastAsia="Times New Roman" w:hAnsi="Futuris" w:cs="Times New Roman"/>
          <w:sz w:val="20"/>
          <w:szCs w:val="20"/>
          <w:lang w:eastAsia="ru-RU"/>
        </w:rPr>
      </w:pPr>
      <w:r w:rsidRPr="00D16272">
        <w:rPr>
          <w:rFonts w:ascii="Futuris" w:eastAsia="Times New Roman" w:hAnsi="Futuris" w:cs="Times New Roman"/>
          <w:sz w:val="20"/>
          <w:szCs w:val="20"/>
          <w:lang w:eastAsia="ru-RU"/>
        </w:rPr>
        <w:t>.</w:t>
      </w:r>
    </w:p>
    <w:p w:rsidR="00D16272" w:rsidRPr="00D16272" w:rsidRDefault="00D16272" w:rsidP="00D16272">
      <w:pPr>
        <w:spacing w:after="0" w:line="240" w:lineRule="auto"/>
        <w:jc w:val="right"/>
        <w:rPr>
          <w:rFonts w:ascii="Futuris" w:eastAsia="Times New Roman" w:hAnsi="Futuris" w:cs="Times New Roman"/>
          <w:sz w:val="20"/>
          <w:szCs w:val="20"/>
          <w:lang w:eastAsia="ru-RU"/>
        </w:rPr>
      </w:pPr>
    </w:p>
    <w:p w:rsidR="00D16272" w:rsidRPr="00D16272" w:rsidRDefault="00D16272" w:rsidP="00D16272">
      <w:pPr>
        <w:spacing w:after="0" w:line="240" w:lineRule="auto"/>
        <w:rPr>
          <w:rFonts w:ascii="Futuris" w:eastAsia="Times New Roman" w:hAnsi="Futuris" w:cs="Times New Roman"/>
          <w:sz w:val="20"/>
          <w:szCs w:val="20"/>
          <w:lang w:eastAsia="ru-RU"/>
        </w:rPr>
      </w:pPr>
    </w:p>
    <w:p w:rsidR="00D16272" w:rsidRPr="00D16272" w:rsidRDefault="00D16272" w:rsidP="00D16272">
      <w:pPr>
        <w:spacing w:after="0" w:line="240" w:lineRule="auto"/>
        <w:rPr>
          <w:rFonts w:ascii="Futuris" w:eastAsia="Times New Roman" w:hAnsi="Futuris" w:cs="Times New Roman"/>
          <w:sz w:val="20"/>
          <w:szCs w:val="20"/>
          <w:lang w:eastAsia="ru-RU"/>
        </w:rPr>
      </w:pPr>
    </w:p>
    <w:p w:rsidR="00D16272" w:rsidRPr="00D16272" w:rsidRDefault="00D16272" w:rsidP="00D16272">
      <w:pPr>
        <w:spacing w:after="0" w:line="240" w:lineRule="auto"/>
        <w:rPr>
          <w:rFonts w:ascii="Futuris" w:eastAsia="Times New Roman" w:hAnsi="Futuris" w:cs="Times New Roman"/>
          <w:sz w:val="20"/>
          <w:szCs w:val="20"/>
          <w:lang w:eastAsia="ru-RU"/>
        </w:rPr>
      </w:pPr>
    </w:p>
    <w:tbl>
      <w:tblPr>
        <w:tblW w:w="15167" w:type="dxa"/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84"/>
        <w:gridCol w:w="7087"/>
        <w:gridCol w:w="3827"/>
      </w:tblGrid>
      <w:tr w:rsidR="00D16272" w:rsidRPr="00D16272" w:rsidTr="00D16272">
        <w:trPr>
          <w:cantSplit/>
          <w:trHeight w:val="138"/>
        </w:trPr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D16272" w:rsidRPr="00D16272" w:rsidRDefault="00D16272" w:rsidP="00D16272">
            <w:pPr>
              <w:spacing w:after="0" w:line="240" w:lineRule="auto"/>
              <w:jc w:val="center"/>
              <w:rPr>
                <w:rFonts w:ascii="Futuris" w:eastAsia="Times New Roman" w:hAnsi="Futuris" w:cs="Times New Roman"/>
                <w:i/>
                <w:iCs/>
                <w:noProof/>
                <w:sz w:val="20"/>
                <w:szCs w:val="20"/>
                <w:lang w:eastAsia="ru-RU"/>
              </w:rPr>
            </w:pPr>
            <w:r w:rsidRPr="00D16272">
              <w:rPr>
                <w:rFonts w:ascii="Futuris" w:eastAsia="Times New Roman" w:hAnsi="Futuris" w:cs="Times New Roman"/>
                <w:b/>
                <w:bCs/>
                <w:noProof/>
                <w:sz w:val="20"/>
                <w:szCs w:val="20"/>
                <w:lang w:eastAsia="ru-RU"/>
              </w:rPr>
              <w:br w:type="page"/>
              <w:t>ОТМЕТКИ ДЕПОЗИТАРИЯ</w:t>
            </w:r>
          </w:p>
        </w:tc>
        <w:tc>
          <w:tcPr>
            <w:tcW w:w="708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16272" w:rsidRPr="00D16272" w:rsidRDefault="00D16272" w:rsidP="00D16272">
            <w:pPr>
              <w:spacing w:after="0" w:line="240" w:lineRule="auto"/>
              <w:rPr>
                <w:rFonts w:ascii="Futuris" w:eastAsia="Times New Roman" w:hAnsi="Futuris" w:cs="Times New Roman"/>
                <w:noProof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D16272" w:rsidRPr="00D16272" w:rsidRDefault="00D16272" w:rsidP="00D16272">
            <w:pPr>
              <w:spacing w:after="0" w:line="240" w:lineRule="auto"/>
              <w:jc w:val="center"/>
              <w:rPr>
                <w:rFonts w:ascii="Futuris" w:eastAsia="Times New Roman" w:hAnsi="Futuris" w:cs="Times New Roman"/>
                <w:b/>
                <w:sz w:val="20"/>
                <w:szCs w:val="20"/>
                <w:lang w:eastAsia="ru-RU"/>
              </w:rPr>
            </w:pPr>
            <w:r w:rsidRPr="00D16272">
              <w:rPr>
                <w:rFonts w:ascii="Futuris" w:eastAsia="Times New Roman" w:hAnsi="Futuris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ДЕПОЗИТАРИЙ</w:t>
            </w:r>
            <w:r w:rsidRPr="00D16272">
              <w:rPr>
                <w:rFonts w:ascii="Futuris" w:eastAsia="Times New Roman" w:hAnsi="Futuris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АО «ИК «Питер Траст»</w:t>
            </w:r>
            <w:r w:rsidRPr="00D16272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 xml:space="preserve"> </w:t>
            </w:r>
          </w:p>
          <w:p w:rsidR="00D16272" w:rsidRPr="00D16272" w:rsidRDefault="00D16272" w:rsidP="00D16272">
            <w:pPr>
              <w:spacing w:after="0" w:line="240" w:lineRule="auto"/>
              <w:jc w:val="center"/>
              <w:rPr>
                <w:rFonts w:ascii="Futuris" w:eastAsia="Times New Roman" w:hAnsi="Futuris" w:cs="Times New Roman"/>
                <w:b/>
                <w:i/>
                <w:sz w:val="20"/>
                <w:szCs w:val="20"/>
                <w:lang w:eastAsia="ru-RU"/>
              </w:rPr>
            </w:pPr>
            <w:r w:rsidRPr="00D16272">
              <w:rPr>
                <w:rFonts w:ascii="Futuris" w:eastAsia="Times New Roman" w:hAnsi="Futuris" w:cs="Times New Roman"/>
                <w:b/>
                <w:i/>
                <w:sz w:val="20"/>
                <w:szCs w:val="20"/>
                <w:lang w:eastAsia="ru-RU"/>
              </w:rPr>
              <w:t>Лицензия N _____________</w:t>
            </w:r>
          </w:p>
          <w:p w:rsidR="00D16272" w:rsidRPr="00D16272" w:rsidRDefault="00D16272" w:rsidP="00D16272">
            <w:pPr>
              <w:spacing w:after="0" w:line="240" w:lineRule="auto"/>
              <w:jc w:val="center"/>
              <w:rPr>
                <w:rFonts w:ascii="Futuris" w:eastAsia="Times New Roman" w:hAnsi="Futuris" w:cs="Times New Roman"/>
                <w:i/>
                <w:iCs/>
                <w:noProof/>
                <w:sz w:val="20"/>
                <w:szCs w:val="20"/>
                <w:lang w:eastAsia="ru-RU"/>
              </w:rPr>
            </w:pPr>
            <w:r w:rsidRPr="00D16272">
              <w:rPr>
                <w:rFonts w:ascii="Futuris" w:eastAsia="Times New Roman" w:hAnsi="Futuris" w:cs="Times New Roman"/>
                <w:b/>
                <w:i/>
                <w:sz w:val="20"/>
                <w:szCs w:val="20"/>
                <w:lang w:eastAsia="ru-RU"/>
              </w:rPr>
              <w:t xml:space="preserve"> от __/__/20__ г.</w:t>
            </w:r>
          </w:p>
        </w:tc>
      </w:tr>
      <w:tr w:rsidR="00D16272" w:rsidRPr="00D16272" w:rsidTr="00D16272">
        <w:trPr>
          <w:cantSplit/>
          <w:trHeight w:val="1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D16272" w:rsidRPr="00D16272" w:rsidRDefault="00D16272" w:rsidP="00D16272">
            <w:pPr>
              <w:spacing w:after="0" w:line="240" w:lineRule="auto"/>
              <w:rPr>
                <w:rFonts w:ascii="Futuris" w:eastAsia="Times New Roman" w:hAnsi="Futuris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D16272">
              <w:rPr>
                <w:rFonts w:ascii="Futuris" w:eastAsia="Times New Roman" w:hAnsi="Futuris" w:cs="Times New Roman"/>
                <w:b/>
                <w:bCs/>
                <w:noProof/>
                <w:sz w:val="20"/>
                <w:szCs w:val="20"/>
                <w:lang w:eastAsia="ru-RU"/>
              </w:rPr>
              <w:t>Исходящий N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D16272" w:rsidRPr="00D16272" w:rsidRDefault="00D16272" w:rsidP="00D16272">
            <w:pPr>
              <w:spacing w:after="0" w:line="240" w:lineRule="auto"/>
              <w:rPr>
                <w:rFonts w:ascii="Futuris" w:eastAsia="Times New Roman" w:hAnsi="Futuris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pct5" w:color="auto" w:fill="auto"/>
          </w:tcPr>
          <w:p w:rsidR="00D16272" w:rsidRPr="00D16272" w:rsidRDefault="00D16272" w:rsidP="00D16272">
            <w:pPr>
              <w:spacing w:after="0" w:line="240" w:lineRule="auto"/>
              <w:rPr>
                <w:rFonts w:ascii="Futuris" w:eastAsia="Times New Roman" w:hAnsi="Futuris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6272" w:rsidRPr="00D16272" w:rsidRDefault="00D16272" w:rsidP="00D16272">
            <w:pPr>
              <w:spacing w:after="0" w:line="240" w:lineRule="auto"/>
              <w:jc w:val="center"/>
              <w:rPr>
                <w:rFonts w:ascii="Futuris" w:eastAsia="Times New Roman" w:hAnsi="Futuris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D16272" w:rsidRPr="00D16272" w:rsidRDefault="00D16272" w:rsidP="00D16272">
            <w:pPr>
              <w:spacing w:after="0" w:line="240" w:lineRule="auto"/>
              <w:jc w:val="center"/>
              <w:rPr>
                <w:rFonts w:ascii="Futuris" w:eastAsia="Times New Roman" w:hAnsi="Futuris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D16272" w:rsidRPr="00D16272" w:rsidTr="00D16272">
        <w:trPr>
          <w:cantSplit/>
          <w:trHeight w:val="115"/>
        </w:trPr>
        <w:tc>
          <w:tcPr>
            <w:tcW w:w="1843" w:type="dxa"/>
            <w:tcBorders>
              <w:left w:val="single" w:sz="6" w:space="0" w:color="auto"/>
            </w:tcBorders>
            <w:shd w:val="pct5" w:color="auto" w:fill="auto"/>
          </w:tcPr>
          <w:p w:rsidR="00D16272" w:rsidRPr="00D16272" w:rsidRDefault="00D16272" w:rsidP="00D16272">
            <w:pPr>
              <w:spacing w:after="0" w:line="240" w:lineRule="auto"/>
              <w:rPr>
                <w:rFonts w:ascii="Futuris" w:eastAsia="Times New Roman" w:hAnsi="Futuris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D16272">
              <w:rPr>
                <w:rFonts w:ascii="Futuris" w:eastAsia="Times New Roman" w:hAnsi="Futuris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D16272" w:rsidRPr="00D16272" w:rsidRDefault="00D16272" w:rsidP="00D16272">
            <w:pPr>
              <w:spacing w:after="0" w:line="240" w:lineRule="auto"/>
              <w:rPr>
                <w:rFonts w:ascii="Futuris" w:eastAsia="Times New Roman" w:hAnsi="Futuris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pct5" w:color="auto" w:fill="auto"/>
          </w:tcPr>
          <w:p w:rsidR="00D16272" w:rsidRPr="00D16272" w:rsidRDefault="00D16272" w:rsidP="00D16272">
            <w:pPr>
              <w:spacing w:after="0" w:line="240" w:lineRule="auto"/>
              <w:rPr>
                <w:rFonts w:ascii="Futuris" w:eastAsia="Times New Roman" w:hAnsi="Futuris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6272" w:rsidRPr="00D16272" w:rsidRDefault="00D16272" w:rsidP="00D16272">
            <w:pPr>
              <w:spacing w:after="0" w:line="240" w:lineRule="auto"/>
              <w:jc w:val="center"/>
              <w:rPr>
                <w:rFonts w:ascii="Futuris" w:eastAsia="Times New Roman" w:hAnsi="Futuris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D16272" w:rsidRPr="00D16272" w:rsidRDefault="00D16272" w:rsidP="00D16272">
            <w:pPr>
              <w:spacing w:after="0" w:line="240" w:lineRule="auto"/>
              <w:jc w:val="center"/>
              <w:rPr>
                <w:rFonts w:ascii="Futuris" w:eastAsia="Times New Roman" w:hAnsi="Futuris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D16272" w:rsidRPr="00D16272" w:rsidTr="00D16272">
        <w:trPr>
          <w:cantSplit/>
          <w:trHeight w:val="115"/>
        </w:trPr>
        <w:tc>
          <w:tcPr>
            <w:tcW w:w="1843" w:type="dxa"/>
            <w:tcBorders>
              <w:left w:val="single" w:sz="6" w:space="0" w:color="auto"/>
            </w:tcBorders>
            <w:shd w:val="pct5" w:color="auto" w:fill="auto"/>
          </w:tcPr>
          <w:p w:rsidR="00D16272" w:rsidRPr="00D16272" w:rsidRDefault="00D16272" w:rsidP="00D16272">
            <w:pPr>
              <w:spacing w:after="0" w:line="240" w:lineRule="auto"/>
              <w:rPr>
                <w:rFonts w:ascii="Futuris" w:eastAsia="Times New Roman" w:hAnsi="Futuris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D16272" w:rsidRPr="00D16272" w:rsidRDefault="00D16272" w:rsidP="00D16272">
            <w:pPr>
              <w:spacing w:after="0" w:line="240" w:lineRule="auto"/>
              <w:rPr>
                <w:rFonts w:ascii="Futuris" w:eastAsia="Times New Roman" w:hAnsi="Futuris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pct5" w:color="auto" w:fill="auto"/>
          </w:tcPr>
          <w:p w:rsidR="00D16272" w:rsidRPr="00D16272" w:rsidRDefault="00D16272" w:rsidP="00D16272">
            <w:pPr>
              <w:spacing w:after="0" w:line="240" w:lineRule="auto"/>
              <w:rPr>
                <w:rFonts w:ascii="Futuris" w:eastAsia="Times New Roman" w:hAnsi="Futuris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6272" w:rsidRPr="00D16272" w:rsidRDefault="00D16272" w:rsidP="00D16272">
            <w:pPr>
              <w:spacing w:after="0" w:line="240" w:lineRule="auto"/>
              <w:jc w:val="center"/>
              <w:rPr>
                <w:rFonts w:ascii="Futuris" w:eastAsia="Times New Roman" w:hAnsi="Futuris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D16272" w:rsidRPr="00D16272" w:rsidRDefault="00D16272" w:rsidP="00D16272">
            <w:pPr>
              <w:spacing w:after="0" w:line="240" w:lineRule="auto"/>
              <w:jc w:val="center"/>
              <w:rPr>
                <w:rFonts w:ascii="Futuris" w:eastAsia="Times New Roman" w:hAnsi="Futuris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D16272" w:rsidRPr="00D16272" w:rsidTr="00D16272">
        <w:trPr>
          <w:cantSplit/>
          <w:trHeight w:val="115"/>
        </w:trPr>
        <w:tc>
          <w:tcPr>
            <w:tcW w:w="1843" w:type="dxa"/>
            <w:tcBorders>
              <w:left w:val="single" w:sz="6" w:space="0" w:color="auto"/>
            </w:tcBorders>
            <w:shd w:val="pct5" w:color="auto" w:fill="auto"/>
          </w:tcPr>
          <w:p w:rsidR="00D16272" w:rsidRPr="00D16272" w:rsidRDefault="00D16272" w:rsidP="00D16272">
            <w:pPr>
              <w:spacing w:after="0" w:line="240" w:lineRule="auto"/>
              <w:rPr>
                <w:rFonts w:ascii="Futuris" w:eastAsia="Times New Roman" w:hAnsi="Futuris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D16272" w:rsidRPr="00D16272" w:rsidRDefault="00D16272" w:rsidP="00D16272">
            <w:pPr>
              <w:spacing w:after="0" w:line="240" w:lineRule="auto"/>
              <w:rPr>
                <w:rFonts w:ascii="Futuris" w:eastAsia="Times New Roman" w:hAnsi="Futuris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pct5" w:color="auto" w:fill="auto"/>
          </w:tcPr>
          <w:p w:rsidR="00D16272" w:rsidRPr="00D16272" w:rsidRDefault="00D16272" w:rsidP="00D16272">
            <w:pPr>
              <w:spacing w:after="0" w:line="240" w:lineRule="auto"/>
              <w:rPr>
                <w:rFonts w:ascii="Futuris" w:eastAsia="Times New Roman" w:hAnsi="Futuris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6272" w:rsidRPr="00D16272" w:rsidRDefault="00D16272" w:rsidP="00D16272">
            <w:pPr>
              <w:spacing w:after="0" w:line="240" w:lineRule="auto"/>
              <w:jc w:val="center"/>
              <w:rPr>
                <w:rFonts w:ascii="Futuris" w:eastAsia="Times New Roman" w:hAnsi="Futuris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D16272" w:rsidRPr="00D16272" w:rsidRDefault="00D16272" w:rsidP="00D16272">
            <w:pPr>
              <w:spacing w:after="0" w:line="240" w:lineRule="auto"/>
              <w:jc w:val="center"/>
              <w:rPr>
                <w:rFonts w:ascii="Futuris" w:eastAsia="Times New Roman" w:hAnsi="Futuris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D16272" w:rsidRPr="00D16272" w:rsidTr="00D16272">
        <w:trPr>
          <w:cantSplit/>
          <w:trHeight w:val="115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D16272" w:rsidRPr="00D16272" w:rsidRDefault="00D16272" w:rsidP="00D16272">
            <w:pPr>
              <w:spacing w:after="0" w:line="240" w:lineRule="auto"/>
              <w:rPr>
                <w:rFonts w:ascii="Futuris" w:eastAsia="Times New Roman" w:hAnsi="Futuris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D16272" w:rsidRPr="00D16272" w:rsidRDefault="00D16272" w:rsidP="00D16272">
            <w:pPr>
              <w:spacing w:after="0" w:line="240" w:lineRule="auto"/>
              <w:rPr>
                <w:rFonts w:ascii="Futuris" w:eastAsia="Times New Roman" w:hAnsi="Futuris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6272" w:rsidRPr="00D16272" w:rsidRDefault="00D16272" w:rsidP="00D16272">
            <w:pPr>
              <w:spacing w:after="0" w:line="240" w:lineRule="auto"/>
              <w:rPr>
                <w:rFonts w:ascii="Futuris" w:eastAsia="Times New Roman" w:hAnsi="Futuris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6272" w:rsidRPr="00D16272" w:rsidRDefault="00D16272" w:rsidP="00D16272">
            <w:pPr>
              <w:spacing w:after="0" w:line="240" w:lineRule="auto"/>
              <w:jc w:val="center"/>
              <w:rPr>
                <w:rFonts w:ascii="Futuris" w:eastAsia="Times New Roman" w:hAnsi="Futuris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6272" w:rsidRPr="00D16272" w:rsidRDefault="00D16272" w:rsidP="00D16272">
            <w:pPr>
              <w:spacing w:after="0" w:line="240" w:lineRule="auto"/>
              <w:jc w:val="center"/>
              <w:rPr>
                <w:rFonts w:ascii="Futuris" w:eastAsia="Times New Roman" w:hAnsi="Futuris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</w:tbl>
    <w:p w:rsidR="0065570E" w:rsidRDefault="0065570E"/>
    <w:sectPr w:rsidR="0065570E" w:rsidSect="00D16272">
      <w:footerReference w:type="default" r:id="rId4"/>
      <w:footerReference w:type="first" r:id="rId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uturis">
    <w:altName w:val="Calibri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36208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C1177" w:rsidRPr="00E51DAE" w:rsidRDefault="00D16272">
        <w:pPr>
          <w:pStyle w:val="a3"/>
          <w:jc w:val="right"/>
          <w:rPr>
            <w:rFonts w:ascii="Times New Roman" w:hAnsi="Times New Roman"/>
          </w:rPr>
        </w:pPr>
        <w:r w:rsidRPr="00E51DAE">
          <w:rPr>
            <w:rFonts w:ascii="Times New Roman" w:hAnsi="Times New Roman"/>
          </w:rPr>
          <w:fldChar w:fldCharType="begin"/>
        </w:r>
        <w:r w:rsidRPr="00E51DAE">
          <w:rPr>
            <w:rFonts w:ascii="Times New Roman" w:hAnsi="Times New Roman"/>
          </w:rPr>
          <w:instrText>PAGE   \* MERGEFORMAT</w:instrText>
        </w:r>
        <w:r w:rsidRPr="00E51DAE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103</w:t>
        </w:r>
        <w:r w:rsidRPr="00E51DAE">
          <w:rPr>
            <w:rFonts w:ascii="Times New Roman" w:hAnsi="Times New Roman"/>
          </w:rPr>
          <w:fldChar w:fldCharType="end"/>
        </w:r>
      </w:p>
    </w:sdtContent>
  </w:sdt>
  <w:p w:rsidR="004C1177" w:rsidRPr="003A574E" w:rsidRDefault="00D16272" w:rsidP="00A50579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457846676"/>
      <w:docPartObj>
        <w:docPartGallery w:val="Page Numbers (Bottom of Page)"/>
        <w:docPartUnique/>
      </w:docPartObj>
    </w:sdtPr>
    <w:sdtEndPr/>
    <w:sdtContent>
      <w:p w:rsidR="004C1177" w:rsidRPr="00973CE7" w:rsidRDefault="00D16272">
        <w:pPr>
          <w:pStyle w:val="a3"/>
          <w:jc w:val="right"/>
          <w:rPr>
            <w:rFonts w:ascii="Times New Roman" w:hAnsi="Times New Roman"/>
          </w:rPr>
        </w:pPr>
        <w:r w:rsidRPr="00973CE7">
          <w:rPr>
            <w:rFonts w:ascii="Times New Roman" w:hAnsi="Times New Roman"/>
          </w:rPr>
          <w:fldChar w:fldCharType="begin"/>
        </w:r>
        <w:r w:rsidRPr="00973CE7">
          <w:rPr>
            <w:rFonts w:ascii="Times New Roman" w:hAnsi="Times New Roman"/>
          </w:rPr>
          <w:instrText>PAGE   \* MERGEFORMAT</w:instrText>
        </w:r>
        <w:r w:rsidRPr="00973CE7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109</w:t>
        </w:r>
        <w:r w:rsidRPr="00973CE7">
          <w:rPr>
            <w:rFonts w:ascii="Times New Roman" w:hAnsi="Times New Roman"/>
          </w:rPr>
          <w:fldChar w:fldCharType="end"/>
        </w:r>
      </w:p>
    </w:sdtContent>
  </w:sdt>
  <w:p w:rsidR="004C1177" w:rsidRPr="00973CE7" w:rsidRDefault="00D16272" w:rsidP="002D7F0E">
    <w:pPr>
      <w:pStyle w:val="a3"/>
      <w:rPr>
        <w:rFonts w:ascii="Times New Roman" w:hAnsi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72"/>
    <w:rsid w:val="0065570E"/>
    <w:rsid w:val="00D1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CE43"/>
  <w15:chartTrackingRefBased/>
  <w15:docId w15:val="{BD04C688-AFA7-47C2-BB51-EFFB3698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16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1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1</cp:revision>
  <dcterms:created xsi:type="dcterms:W3CDTF">2021-05-12T13:27:00Z</dcterms:created>
  <dcterms:modified xsi:type="dcterms:W3CDTF">2021-05-12T13:29:00Z</dcterms:modified>
</cp:coreProperties>
</file>